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EE5A7" w14:textId="77777777" w:rsidR="00F80542" w:rsidRPr="00CD3802" w:rsidRDefault="00FC531F" w:rsidP="0040407C">
      <w:pPr>
        <w:pStyle w:val="Heading1"/>
      </w:pPr>
      <w:r w:rsidRPr="00FC531F">
        <w:t>Procurement Notification</w:t>
      </w:r>
    </w:p>
    <w:p w14:paraId="0D6D2E5C" w14:textId="77777777" w:rsidR="00F80542" w:rsidRDefault="00FC531F" w:rsidP="00F80542">
      <w:pPr>
        <w:pStyle w:val="Heading1introtext"/>
      </w:pPr>
      <w:r w:rsidRPr="00FC531F">
        <w:t>Queensland Charter for Local Content</w:t>
      </w:r>
    </w:p>
    <w:p w14:paraId="3098281C" w14:textId="37CB1C2B" w:rsidR="00FC531F" w:rsidRDefault="00FC531F" w:rsidP="00FC531F">
      <w:r w:rsidRPr="00D96C1B">
        <w:t xml:space="preserve">In completing this </w:t>
      </w:r>
      <w:proofErr w:type="gramStart"/>
      <w:r w:rsidRPr="00D96C1B">
        <w:t>template</w:t>
      </w:r>
      <w:proofErr w:type="gramEnd"/>
      <w:r w:rsidRPr="00D96C1B">
        <w:t xml:space="preserve"> </w:t>
      </w:r>
      <w:r>
        <w:t xml:space="preserve">you </w:t>
      </w:r>
      <w:r w:rsidRPr="00D96C1B">
        <w:t xml:space="preserve">acknowledge that you have read and understood the principles </w:t>
      </w:r>
      <w:r>
        <w:t>of</w:t>
      </w:r>
      <w:r w:rsidRPr="00D96C1B">
        <w:t xml:space="preserve"> the </w:t>
      </w:r>
      <w:hyperlink r:id="rId11" w:history="1">
        <w:r w:rsidRPr="00785769">
          <w:rPr>
            <w:rStyle w:val="Hyperlink"/>
          </w:rPr>
          <w:t>Queensland Charter for Local Content</w:t>
        </w:r>
      </w:hyperlink>
      <w:r w:rsidRPr="00D96C1B">
        <w:t xml:space="preserve"> and its associated guidelines.</w:t>
      </w:r>
    </w:p>
    <w:p w14:paraId="584785D9" w14:textId="77777777" w:rsidR="00FC531F" w:rsidRDefault="00FC531F" w:rsidP="00FC531F">
      <w:r w:rsidRPr="005B4671">
        <w:t xml:space="preserve">This document should be emailed to </w:t>
      </w:r>
      <w:r w:rsidRPr="002B4D91">
        <w:rPr>
          <w:bCs/>
        </w:rPr>
        <w:t>qclc@qld.gov.au</w:t>
      </w:r>
      <w:r>
        <w:rPr>
          <w:bCs/>
        </w:rPr>
        <w:t>.</w:t>
      </w:r>
    </w:p>
    <w:p w14:paraId="4AE6C134" w14:textId="77777777" w:rsidR="00FC531F" w:rsidRDefault="00FC531F" w:rsidP="00FC531F">
      <w:pPr>
        <w:rPr>
          <w:color w:val="263746" w:themeColor="text1"/>
          <w:sz w:val="40"/>
          <w:szCs w:val="36"/>
        </w:rPr>
      </w:pPr>
      <w:r w:rsidRPr="005B4671">
        <w:t>For assistance</w:t>
      </w:r>
      <w:r>
        <w:t xml:space="preserve">, please </w:t>
      </w:r>
      <w:r w:rsidRPr="005B4671">
        <w:t xml:space="preserve">contact </w:t>
      </w:r>
      <w:r>
        <w:t xml:space="preserve">the department </w:t>
      </w:r>
      <w:r w:rsidRPr="005B4671">
        <w:t xml:space="preserve">on </w:t>
      </w:r>
      <w:r w:rsidRPr="009502E0">
        <w:t>07 3452 7259.</w:t>
      </w:r>
    </w:p>
    <w:tbl>
      <w:tblPr>
        <w:tblW w:w="1077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5"/>
        <w:gridCol w:w="5968"/>
      </w:tblGrid>
      <w:tr w:rsidR="00FC531F" w:rsidRPr="00FC531F" w14:paraId="2E574156" w14:textId="77777777" w:rsidTr="00FC531F">
        <w:trPr>
          <w:cantSplit/>
          <w:tblHeader/>
          <w:jc w:val="center"/>
        </w:trPr>
        <w:tc>
          <w:tcPr>
            <w:tcW w:w="10773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263746"/>
          </w:tcPr>
          <w:p w14:paraId="118ECCE6" w14:textId="77777777" w:rsidR="00FC531F" w:rsidRPr="00FC531F" w:rsidRDefault="00FC531F" w:rsidP="00FC531F">
            <w:pPr>
              <w:jc w:val="center"/>
              <w:rPr>
                <w:b/>
                <w:color w:val="4D4D4F"/>
                <w:sz w:val="22"/>
                <w:szCs w:val="22"/>
              </w:rPr>
            </w:pPr>
            <w:r w:rsidRPr="00FC531F">
              <w:rPr>
                <w:b/>
                <w:color w:val="FFFFFF"/>
                <w:sz w:val="22"/>
                <w:szCs w:val="22"/>
              </w:rPr>
              <w:t>Project summary</w:t>
            </w:r>
          </w:p>
        </w:tc>
      </w:tr>
      <w:tr w:rsidR="00FC531F" w:rsidRPr="00FC531F" w14:paraId="5E500F58" w14:textId="77777777" w:rsidTr="00D02231">
        <w:trPr>
          <w:cantSplit/>
          <w:tblHeader/>
          <w:jc w:val="center"/>
        </w:trPr>
        <w:tc>
          <w:tcPr>
            <w:tcW w:w="4805" w:type="dxa"/>
            <w:tcBorders>
              <w:top w:val="double" w:sz="4" w:space="0" w:color="auto"/>
            </w:tcBorders>
            <w:shd w:val="clear" w:color="auto" w:fill="auto"/>
          </w:tcPr>
          <w:p w14:paraId="64725968" w14:textId="77777777" w:rsidR="00FC531F" w:rsidRPr="00FC531F" w:rsidRDefault="00FC531F" w:rsidP="00FC531F">
            <w:pPr>
              <w:rPr>
                <w:b/>
                <w:color w:val="4D4D4F"/>
              </w:rPr>
            </w:pPr>
            <w:r w:rsidRPr="00FC531F">
              <w:rPr>
                <w:b/>
                <w:color w:val="4D4D4F"/>
              </w:rPr>
              <w:t>Project proponent</w:t>
            </w:r>
          </w:p>
        </w:tc>
        <w:tc>
          <w:tcPr>
            <w:tcW w:w="5968" w:type="dxa"/>
            <w:tcBorders>
              <w:top w:val="double" w:sz="4" w:space="0" w:color="auto"/>
            </w:tcBorders>
            <w:shd w:val="clear" w:color="auto" w:fill="auto"/>
          </w:tcPr>
          <w:p w14:paraId="11DCCA78" w14:textId="77777777" w:rsidR="00FC531F" w:rsidRPr="00FC531F" w:rsidRDefault="00FC531F" w:rsidP="00FC531F">
            <w:pPr>
              <w:rPr>
                <w:color w:val="4D4D4F"/>
              </w:rPr>
            </w:pPr>
          </w:p>
        </w:tc>
      </w:tr>
      <w:tr w:rsidR="00FC531F" w:rsidRPr="00FC531F" w14:paraId="590E6C49" w14:textId="77777777" w:rsidTr="00D02231">
        <w:trPr>
          <w:cantSplit/>
          <w:tblHeader/>
          <w:jc w:val="center"/>
        </w:trPr>
        <w:tc>
          <w:tcPr>
            <w:tcW w:w="4805" w:type="dxa"/>
            <w:shd w:val="clear" w:color="auto" w:fill="auto"/>
          </w:tcPr>
          <w:p w14:paraId="40699430" w14:textId="4A14B5C9" w:rsidR="00FC531F" w:rsidRPr="00FC531F" w:rsidRDefault="00FC531F" w:rsidP="00FC531F">
            <w:pPr>
              <w:rPr>
                <w:b/>
                <w:color w:val="4D4D4F"/>
              </w:rPr>
            </w:pPr>
            <w:r w:rsidRPr="00FC531F">
              <w:rPr>
                <w:b/>
                <w:color w:val="4D4D4F"/>
              </w:rPr>
              <w:t xml:space="preserve">Project </w:t>
            </w:r>
            <w:r w:rsidR="00E6175E">
              <w:rPr>
                <w:b/>
                <w:color w:val="4D4D4F"/>
              </w:rPr>
              <w:t>title</w:t>
            </w:r>
            <w:r w:rsidR="00E6175E" w:rsidRPr="00FC531F">
              <w:rPr>
                <w:b/>
                <w:color w:val="4D4D4F"/>
              </w:rPr>
              <w:t xml:space="preserve"> </w:t>
            </w:r>
            <w:r w:rsidRPr="00FC531F">
              <w:rPr>
                <w:b/>
                <w:color w:val="4D4D4F"/>
                <w:sz w:val="16"/>
                <w:szCs w:val="16"/>
              </w:rPr>
              <w:t>(to be used on tender documentation)</w:t>
            </w:r>
          </w:p>
        </w:tc>
        <w:tc>
          <w:tcPr>
            <w:tcW w:w="5968" w:type="dxa"/>
            <w:shd w:val="clear" w:color="auto" w:fill="auto"/>
          </w:tcPr>
          <w:p w14:paraId="2D66BA86" w14:textId="77777777" w:rsidR="00FC531F" w:rsidRPr="00FC531F" w:rsidRDefault="00FC531F" w:rsidP="00FC531F">
            <w:pPr>
              <w:rPr>
                <w:color w:val="4D4D4F"/>
              </w:rPr>
            </w:pPr>
          </w:p>
        </w:tc>
      </w:tr>
      <w:tr w:rsidR="00FC531F" w:rsidRPr="00FC531F" w14:paraId="17000F74" w14:textId="77777777" w:rsidTr="00D02231">
        <w:trPr>
          <w:cantSplit/>
          <w:tblHeader/>
          <w:jc w:val="center"/>
        </w:trPr>
        <w:tc>
          <w:tcPr>
            <w:tcW w:w="4805" w:type="dxa"/>
            <w:shd w:val="clear" w:color="auto" w:fill="auto"/>
          </w:tcPr>
          <w:p w14:paraId="195D22E9" w14:textId="77777777" w:rsidR="00FC531F" w:rsidRPr="00FC531F" w:rsidRDefault="00FC531F" w:rsidP="00FC531F">
            <w:pPr>
              <w:rPr>
                <w:b/>
                <w:color w:val="4D4D4F"/>
              </w:rPr>
            </w:pPr>
            <w:r w:rsidRPr="00FC531F">
              <w:rPr>
                <w:b/>
                <w:color w:val="4D4D4F"/>
              </w:rPr>
              <w:t xml:space="preserve">Project value </w:t>
            </w:r>
            <w:r w:rsidRPr="00FC531F">
              <w:rPr>
                <w:b/>
                <w:color w:val="4D4D4F"/>
                <w:sz w:val="16"/>
                <w:szCs w:val="16"/>
              </w:rPr>
              <w:t>(estimated)</w:t>
            </w:r>
          </w:p>
        </w:tc>
        <w:tc>
          <w:tcPr>
            <w:tcW w:w="5968" w:type="dxa"/>
            <w:shd w:val="clear" w:color="auto" w:fill="auto"/>
          </w:tcPr>
          <w:p w14:paraId="2510F7D3" w14:textId="77777777" w:rsidR="00FC531F" w:rsidRPr="00FC531F" w:rsidRDefault="00FC531F" w:rsidP="00FC531F">
            <w:pPr>
              <w:rPr>
                <w:color w:val="4D4D4F"/>
              </w:rPr>
            </w:pPr>
          </w:p>
        </w:tc>
      </w:tr>
      <w:tr w:rsidR="00FC531F" w:rsidRPr="00FC531F" w14:paraId="17DFFB89" w14:textId="77777777" w:rsidTr="00D02231">
        <w:trPr>
          <w:cantSplit/>
          <w:tblHeader/>
          <w:jc w:val="center"/>
        </w:trPr>
        <w:tc>
          <w:tcPr>
            <w:tcW w:w="4805" w:type="dxa"/>
            <w:shd w:val="clear" w:color="auto" w:fill="auto"/>
          </w:tcPr>
          <w:p w14:paraId="785D98A6" w14:textId="77777777" w:rsidR="00FC531F" w:rsidRPr="00FC531F" w:rsidRDefault="00FC531F" w:rsidP="00FC531F">
            <w:pPr>
              <w:rPr>
                <w:b/>
                <w:color w:val="4D4D4F"/>
              </w:rPr>
            </w:pPr>
            <w:r w:rsidRPr="00FC531F">
              <w:rPr>
                <w:b/>
                <w:color w:val="4D4D4F"/>
              </w:rPr>
              <w:t>Project location</w:t>
            </w:r>
          </w:p>
        </w:tc>
        <w:tc>
          <w:tcPr>
            <w:tcW w:w="5968" w:type="dxa"/>
            <w:shd w:val="clear" w:color="auto" w:fill="auto"/>
          </w:tcPr>
          <w:p w14:paraId="39B60B65" w14:textId="77777777" w:rsidR="00FC531F" w:rsidRPr="00FC531F" w:rsidRDefault="00FC531F" w:rsidP="00FC531F">
            <w:pPr>
              <w:rPr>
                <w:color w:val="4D4D4F"/>
              </w:rPr>
            </w:pPr>
          </w:p>
        </w:tc>
      </w:tr>
      <w:tr w:rsidR="00FC531F" w:rsidRPr="00FC531F" w14:paraId="7B276541" w14:textId="77777777" w:rsidTr="00D02231">
        <w:trPr>
          <w:cantSplit/>
          <w:tblHeader/>
          <w:jc w:val="center"/>
        </w:trPr>
        <w:tc>
          <w:tcPr>
            <w:tcW w:w="4805" w:type="dxa"/>
            <w:shd w:val="clear" w:color="auto" w:fill="auto"/>
          </w:tcPr>
          <w:p w14:paraId="06C16215" w14:textId="77777777" w:rsidR="00FC531F" w:rsidRPr="00FC531F" w:rsidRDefault="00FC531F" w:rsidP="00FC531F">
            <w:pPr>
              <w:rPr>
                <w:b/>
                <w:color w:val="4D4D4F"/>
              </w:rPr>
            </w:pPr>
            <w:r w:rsidRPr="00FC531F">
              <w:rPr>
                <w:b/>
                <w:color w:val="4D4D4F"/>
              </w:rPr>
              <w:t>Proposed release date of tender documentation</w:t>
            </w:r>
          </w:p>
        </w:tc>
        <w:tc>
          <w:tcPr>
            <w:tcW w:w="5968" w:type="dxa"/>
            <w:shd w:val="clear" w:color="auto" w:fill="auto"/>
          </w:tcPr>
          <w:p w14:paraId="43DC72A8" w14:textId="77777777" w:rsidR="00FC531F" w:rsidRPr="00FC531F" w:rsidRDefault="00FC531F" w:rsidP="00FC531F">
            <w:pPr>
              <w:rPr>
                <w:color w:val="4D4D4F"/>
              </w:rPr>
            </w:pPr>
          </w:p>
        </w:tc>
      </w:tr>
      <w:tr w:rsidR="00FC531F" w:rsidRPr="00FC531F" w14:paraId="0ABBF867" w14:textId="77777777" w:rsidTr="00D02231">
        <w:trPr>
          <w:cantSplit/>
          <w:tblHeader/>
          <w:jc w:val="center"/>
        </w:trPr>
        <w:tc>
          <w:tcPr>
            <w:tcW w:w="4805" w:type="dxa"/>
            <w:shd w:val="clear" w:color="auto" w:fill="auto"/>
          </w:tcPr>
          <w:p w14:paraId="316460BB" w14:textId="77777777" w:rsidR="00FC531F" w:rsidRPr="00FC531F" w:rsidRDefault="00FC531F" w:rsidP="00FC531F">
            <w:pPr>
              <w:rPr>
                <w:b/>
                <w:color w:val="4D4D4F"/>
              </w:rPr>
            </w:pPr>
            <w:r w:rsidRPr="00FC531F">
              <w:rPr>
                <w:b/>
                <w:color w:val="4D4D4F"/>
              </w:rPr>
              <w:t>Proposed award date of the tender</w:t>
            </w:r>
          </w:p>
        </w:tc>
        <w:tc>
          <w:tcPr>
            <w:tcW w:w="5968" w:type="dxa"/>
            <w:shd w:val="clear" w:color="auto" w:fill="auto"/>
          </w:tcPr>
          <w:p w14:paraId="72DFB1FC" w14:textId="77777777" w:rsidR="00FC531F" w:rsidRPr="00FC531F" w:rsidRDefault="00FC531F" w:rsidP="00FC531F">
            <w:pPr>
              <w:rPr>
                <w:color w:val="4D4D4F"/>
              </w:rPr>
            </w:pPr>
          </w:p>
        </w:tc>
      </w:tr>
      <w:tr w:rsidR="00FC531F" w:rsidRPr="00FC531F" w14:paraId="73DA913B" w14:textId="77777777" w:rsidTr="00D02231">
        <w:trPr>
          <w:cantSplit/>
          <w:tblHeader/>
          <w:jc w:val="center"/>
        </w:trPr>
        <w:tc>
          <w:tcPr>
            <w:tcW w:w="4805" w:type="dxa"/>
            <w:tcBorders>
              <w:bottom w:val="single" w:sz="4" w:space="0" w:color="auto"/>
            </w:tcBorders>
            <w:shd w:val="clear" w:color="auto" w:fill="auto"/>
          </w:tcPr>
          <w:p w14:paraId="6835319A" w14:textId="430B803B" w:rsidR="00FC531F" w:rsidRPr="00FC531F" w:rsidRDefault="00FC531F" w:rsidP="00FC531F">
            <w:pPr>
              <w:rPr>
                <w:b/>
                <w:color w:val="4D4D4F"/>
              </w:rPr>
            </w:pPr>
            <w:r w:rsidRPr="00FC531F">
              <w:rPr>
                <w:b/>
                <w:color w:val="4D4D4F"/>
              </w:rPr>
              <w:t xml:space="preserve">Expected </w:t>
            </w:r>
            <w:r w:rsidR="00E6175E">
              <w:rPr>
                <w:b/>
                <w:color w:val="4D4D4F"/>
              </w:rPr>
              <w:t>c</w:t>
            </w:r>
            <w:r w:rsidRPr="00FC531F">
              <w:rPr>
                <w:b/>
                <w:color w:val="4D4D4F"/>
              </w:rPr>
              <w:t xml:space="preserve">ompletion </w:t>
            </w:r>
            <w:r w:rsidR="00E6175E">
              <w:rPr>
                <w:b/>
                <w:color w:val="4D4D4F"/>
              </w:rPr>
              <w:t>d</w:t>
            </w:r>
            <w:r w:rsidRPr="00FC531F">
              <w:rPr>
                <w:b/>
                <w:color w:val="4D4D4F"/>
              </w:rPr>
              <w:t xml:space="preserve">ate of </w:t>
            </w:r>
            <w:r w:rsidR="00E6175E">
              <w:rPr>
                <w:b/>
                <w:color w:val="4D4D4F"/>
              </w:rPr>
              <w:t>p</w:t>
            </w:r>
            <w:r w:rsidRPr="00FC531F">
              <w:rPr>
                <w:b/>
                <w:color w:val="4D4D4F"/>
              </w:rPr>
              <w:t>roject</w:t>
            </w:r>
          </w:p>
        </w:tc>
        <w:tc>
          <w:tcPr>
            <w:tcW w:w="5968" w:type="dxa"/>
            <w:tcBorders>
              <w:bottom w:val="single" w:sz="4" w:space="0" w:color="auto"/>
            </w:tcBorders>
            <w:shd w:val="clear" w:color="auto" w:fill="auto"/>
          </w:tcPr>
          <w:p w14:paraId="5BBCC4E6" w14:textId="77777777" w:rsidR="00FC531F" w:rsidRPr="00FC531F" w:rsidRDefault="00FC531F" w:rsidP="00FC531F">
            <w:pPr>
              <w:rPr>
                <w:color w:val="4D4D4F"/>
              </w:rPr>
            </w:pPr>
          </w:p>
        </w:tc>
      </w:tr>
      <w:tr w:rsidR="00FC531F" w:rsidRPr="00FC531F" w14:paraId="09013E9D" w14:textId="77777777" w:rsidTr="00D02231">
        <w:trPr>
          <w:cantSplit/>
          <w:tblHeader/>
          <w:jc w:val="center"/>
        </w:trPr>
        <w:tc>
          <w:tcPr>
            <w:tcW w:w="480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230270EF" w14:textId="77777777" w:rsidR="00FC531F" w:rsidRPr="00FC531F" w:rsidRDefault="00FC531F" w:rsidP="00FC531F">
            <w:pPr>
              <w:rPr>
                <w:b/>
                <w:color w:val="4D4D4F"/>
              </w:rPr>
            </w:pPr>
            <w:r w:rsidRPr="00FC531F">
              <w:rPr>
                <w:b/>
                <w:color w:val="4D4D4F"/>
              </w:rPr>
              <w:t>Project manager</w:t>
            </w:r>
          </w:p>
        </w:tc>
        <w:tc>
          <w:tcPr>
            <w:tcW w:w="596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2FB334E7" w14:textId="77777777" w:rsidR="00FC531F" w:rsidRPr="00FC531F" w:rsidRDefault="00FC531F" w:rsidP="00FC531F">
            <w:pPr>
              <w:rPr>
                <w:color w:val="4D4D4F"/>
              </w:rPr>
            </w:pPr>
          </w:p>
        </w:tc>
      </w:tr>
    </w:tbl>
    <w:p w14:paraId="0FCBC576" w14:textId="77777777" w:rsidR="00FC531F" w:rsidRPr="00FC531F" w:rsidRDefault="00FC531F" w:rsidP="00FC531F"/>
    <w:tbl>
      <w:tblPr>
        <w:tblW w:w="1077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FC531F" w:rsidRPr="00FC531F" w14:paraId="48D3B783" w14:textId="77777777" w:rsidTr="00FC531F">
        <w:trPr>
          <w:cantSplit/>
          <w:tblHeader/>
          <w:jc w:val="center"/>
        </w:trPr>
        <w:tc>
          <w:tcPr>
            <w:tcW w:w="10773" w:type="dxa"/>
            <w:tcBorders>
              <w:top w:val="double" w:sz="4" w:space="0" w:color="auto"/>
              <w:bottom w:val="double" w:sz="4" w:space="0" w:color="auto"/>
            </w:tcBorders>
            <w:shd w:val="clear" w:color="auto" w:fill="263746"/>
          </w:tcPr>
          <w:p w14:paraId="1762EABB" w14:textId="77777777" w:rsidR="00FC531F" w:rsidRPr="00FC531F" w:rsidRDefault="00FC531F" w:rsidP="00FC531F">
            <w:pPr>
              <w:jc w:val="center"/>
              <w:rPr>
                <w:b/>
                <w:color w:val="4D4D4F"/>
                <w:sz w:val="22"/>
                <w:szCs w:val="22"/>
              </w:rPr>
            </w:pPr>
            <w:r w:rsidRPr="00FC531F">
              <w:rPr>
                <w:b/>
                <w:color w:val="FFFFFF"/>
                <w:sz w:val="22"/>
                <w:szCs w:val="22"/>
              </w:rPr>
              <w:t>Project overview</w:t>
            </w:r>
          </w:p>
        </w:tc>
      </w:tr>
      <w:tr w:rsidR="00FC531F" w:rsidRPr="00FC531F" w14:paraId="64C4A22E" w14:textId="77777777" w:rsidTr="00D02231">
        <w:trPr>
          <w:cantSplit/>
          <w:trHeight w:val="3453"/>
          <w:tblHeader/>
          <w:jc w:val="center"/>
        </w:trPr>
        <w:tc>
          <w:tcPr>
            <w:tcW w:w="10773" w:type="dxa"/>
            <w:tcBorders>
              <w:top w:val="double" w:sz="4" w:space="0" w:color="auto"/>
            </w:tcBorders>
            <w:shd w:val="clear" w:color="auto" w:fill="auto"/>
          </w:tcPr>
          <w:p w14:paraId="7D34038A" w14:textId="77777777" w:rsidR="00FC531F" w:rsidRDefault="00FC531F" w:rsidP="00FC531F">
            <w:pPr>
              <w:tabs>
                <w:tab w:val="left" w:pos="1701"/>
                <w:tab w:val="right" w:pos="7065"/>
              </w:tabs>
              <w:spacing w:after="0"/>
              <w:rPr>
                <w:color w:val="4D4D4F"/>
              </w:rPr>
            </w:pPr>
          </w:p>
          <w:p w14:paraId="4F78B500" w14:textId="77777777" w:rsidR="00FC531F" w:rsidRPr="00FC531F" w:rsidRDefault="00FC531F" w:rsidP="00FC531F">
            <w:pPr>
              <w:tabs>
                <w:tab w:val="left" w:pos="1701"/>
                <w:tab w:val="right" w:pos="7065"/>
              </w:tabs>
              <w:spacing w:after="0"/>
              <w:rPr>
                <w:color w:val="4D4D4F"/>
              </w:rPr>
            </w:pPr>
          </w:p>
        </w:tc>
      </w:tr>
    </w:tbl>
    <w:p w14:paraId="0AE063F9" w14:textId="2B432B0E" w:rsidR="00F80542" w:rsidRPr="00C64877" w:rsidRDefault="00F80542" w:rsidP="00226D57">
      <w:pPr>
        <w:rPr>
          <w:color w:val="00B7B7" w:themeColor="accent2"/>
        </w:rPr>
      </w:pPr>
    </w:p>
    <w:p w14:paraId="656CC2BA" w14:textId="77777777" w:rsidR="006D651E" w:rsidRPr="000933D8" w:rsidRDefault="006D651E" w:rsidP="005B235E">
      <w:pPr>
        <w:spacing w:before="0" w:after="0"/>
        <w:rPr>
          <w:color w:val="auto"/>
        </w:rPr>
      </w:pPr>
    </w:p>
    <w:sectPr w:rsidR="006D651E" w:rsidRPr="000933D8" w:rsidSect="000933D8">
      <w:headerReference w:type="default" r:id="rId12"/>
      <w:footerReference w:type="default" r:id="rId13"/>
      <w:headerReference w:type="first" r:id="rId14"/>
      <w:type w:val="continuous"/>
      <w:pgSz w:w="11907" w:h="16840" w:code="9"/>
      <w:pgMar w:top="1418" w:right="851" w:bottom="1418" w:left="851" w:header="709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DBB83" w14:textId="77777777" w:rsidR="00FF0BC6" w:rsidRDefault="00FF0BC6" w:rsidP="00BD277D">
      <w:r>
        <w:separator/>
      </w:r>
    </w:p>
  </w:endnote>
  <w:endnote w:type="continuationSeparator" w:id="0">
    <w:p w14:paraId="7C4C6800" w14:textId="77777777" w:rsidR="00FF0BC6" w:rsidRDefault="00FF0BC6" w:rsidP="00BD2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FB079" w14:textId="2C4DD2B0" w:rsidR="007663EA" w:rsidRPr="000933D8" w:rsidRDefault="00FF0BC6">
    <w:pPr>
      <w:pStyle w:val="Footer"/>
    </w:pPr>
    <w:r>
      <w:tab/>
    </w:r>
    <w:r w:rsidR="00532015" w:rsidRPr="00AA7A1B">
      <w:tab/>
    </w:r>
    <w:r w:rsidR="00532015" w:rsidRPr="00AA7A1B">
      <w:tab/>
    </w:r>
    <w:r w:rsidR="00532015" w:rsidRPr="00AA7A1B">
      <w:tab/>
    </w:r>
    <w:r w:rsidR="00652652" w:rsidRPr="00AA7A1B">
      <w:tab/>
    </w:r>
    <w:r w:rsidR="00652652" w:rsidRPr="00AA7A1B">
      <w:fldChar w:fldCharType="begin"/>
    </w:r>
    <w:r w:rsidR="00652652" w:rsidRPr="00AA7A1B">
      <w:instrText xml:space="preserve"> PAGE   \* MERGEFORMAT </w:instrText>
    </w:r>
    <w:r w:rsidR="00652652" w:rsidRPr="00AA7A1B">
      <w:fldChar w:fldCharType="separate"/>
    </w:r>
    <w:r w:rsidR="00652652" w:rsidRPr="00AA7A1B">
      <w:t>2</w:t>
    </w:r>
    <w:r w:rsidR="00652652" w:rsidRPr="00AA7A1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73882" w14:textId="77777777" w:rsidR="00FF0BC6" w:rsidRDefault="00FF0BC6" w:rsidP="00BD277D">
      <w:r>
        <w:separator/>
      </w:r>
    </w:p>
  </w:footnote>
  <w:footnote w:type="continuationSeparator" w:id="0">
    <w:p w14:paraId="3F6B8FE1" w14:textId="77777777" w:rsidR="00FF0BC6" w:rsidRDefault="00FF0BC6" w:rsidP="00BD2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0BBB5" w14:textId="77777777" w:rsidR="003101D3" w:rsidRDefault="00CA7E21">
    <w:pPr>
      <w:pStyle w:val="Header"/>
    </w:pPr>
    <w:r>
      <w:rPr>
        <w:noProof/>
        <w:color w:val="auto"/>
        <w:sz w:val="22"/>
        <w:szCs w:val="22"/>
      </w:rPr>
      <w:drawing>
        <wp:anchor distT="0" distB="0" distL="114300" distR="114300" simplePos="0" relativeHeight="251668480" behindDoc="1" locked="0" layoutInCell="1" allowOverlap="1" wp14:anchorId="7E5A7D46" wp14:editId="7084E1E9">
          <wp:simplePos x="0" y="0"/>
          <wp:positionH relativeFrom="column">
            <wp:posOffset>-533400</wp:posOffset>
          </wp:positionH>
          <wp:positionV relativeFrom="paragraph">
            <wp:posOffset>-413385</wp:posOffset>
          </wp:positionV>
          <wp:extent cx="7564091" cy="10699750"/>
          <wp:effectExtent l="0" t="0" r="0" b="6350"/>
          <wp:wrapNone/>
          <wp:docPr id="2" name="Picture 2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091" cy="1069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4050" w:rsidRPr="00696F6B">
      <w:rPr>
        <w:color w:val="FFFFFF" w:themeColor="background1"/>
      </w:rPr>
      <w:t xml:space="preserve"> </w:t>
    </w:r>
    <w:r w:rsidR="00587130" w:rsidRPr="00587130">
      <w:rPr>
        <w:noProof/>
        <w:color w:val="auto"/>
      </w:rPr>
      <w:t>Department of State Development, Infrastructure, Local Government and Planning</w:t>
    </w:r>
    <w:r w:rsidR="00AA7A1B">
      <w:rPr>
        <w:color w:val="FFFFFF" w:themeColor="background1"/>
      </w:rPr>
      <w:t xml:space="preserve">l Government </w:t>
    </w:r>
    <w:r w:rsidR="008D4050" w:rsidRPr="00696F6B">
      <w:rPr>
        <w:color w:val="FFFFFF" w:themeColor="background1"/>
      </w:rPr>
      <w:t>and Planning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588AC" w14:textId="77777777" w:rsidR="00532015" w:rsidRPr="00CA7E21" w:rsidRDefault="001B0471" w:rsidP="00532015">
    <w:pPr>
      <w:pStyle w:val="Header"/>
      <w:rPr>
        <w:sz w:val="22"/>
        <w:szCs w:val="22"/>
      </w:rPr>
    </w:pPr>
    <w:bookmarkStart w:id="0" w:name="_Hlk71104365"/>
    <w:bookmarkStart w:id="1" w:name="_Hlk71104366"/>
    <w:bookmarkStart w:id="2" w:name="_Hlk71104372"/>
    <w:bookmarkStart w:id="3" w:name="_Hlk71104373"/>
    <w:r>
      <w:rPr>
        <w:noProof/>
        <w:color w:val="auto"/>
      </w:rPr>
      <w:drawing>
        <wp:anchor distT="0" distB="0" distL="114300" distR="114300" simplePos="0" relativeHeight="251669504" behindDoc="1" locked="0" layoutInCell="1" allowOverlap="1" wp14:anchorId="34DB8EAC" wp14:editId="65FD2D08">
          <wp:simplePos x="0" y="0"/>
          <wp:positionH relativeFrom="page">
            <wp:align>left</wp:align>
          </wp:positionH>
          <wp:positionV relativeFrom="paragraph">
            <wp:posOffset>-431165</wp:posOffset>
          </wp:positionV>
          <wp:extent cx="7528178" cy="10648950"/>
          <wp:effectExtent l="0" t="0" r="0" b="0"/>
          <wp:wrapNone/>
          <wp:docPr id="3" name="Picture 3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2395" cy="10654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7E21" w:rsidRPr="00587130">
      <w:rPr>
        <w:noProof/>
        <w:color w:val="auto"/>
      </w:rPr>
      <w:t>Department of State Development, Infrastructure, Local Government and Planning</w:t>
    </w:r>
    <w:r w:rsidR="00532015" w:rsidRPr="00587130">
      <w:rPr>
        <w:color w:val="FFFFFF" w:themeColor="background1"/>
      </w:rPr>
      <w:t xml:space="preserve"> </w:t>
    </w:r>
    <w:r w:rsidR="00532015" w:rsidRPr="00CA7E21">
      <w:rPr>
        <w:color w:val="FFFFFF" w:themeColor="background1"/>
        <w:sz w:val="22"/>
        <w:szCs w:val="22"/>
      </w:rPr>
      <w:t>and Planning</w:t>
    </w:r>
  </w:p>
  <w:bookmarkEnd w:id="0"/>
  <w:bookmarkEnd w:id="1"/>
  <w:bookmarkEnd w:id="2"/>
  <w:bookmarkEnd w:id="3"/>
  <w:p w14:paraId="28B91A15" w14:textId="77777777" w:rsidR="007663EA" w:rsidRPr="00CA7E21" w:rsidRDefault="007663EA">
    <w:pPr>
      <w:pStyle w:val="Head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916EA968"/>
    <w:lvl w:ilvl="0">
      <w:start w:val="1"/>
      <w:numFmt w:val="bullet"/>
      <w:pStyle w:val="ListBullet2"/>
      <w:lvlText w:val="–"/>
      <w:lvlJc w:val="left"/>
      <w:pPr>
        <w:ind w:left="717" w:hanging="360"/>
      </w:pPr>
      <w:rPr>
        <w:rFonts w:ascii="Arial" w:hAnsi="Arial" w:hint="default"/>
        <w:b w:val="0"/>
        <w:i w:val="0"/>
        <w:sz w:val="20"/>
      </w:rPr>
    </w:lvl>
  </w:abstractNum>
  <w:abstractNum w:abstractNumId="1" w15:restartNumberingAfterBreak="0">
    <w:nsid w:val="FFFFFF89"/>
    <w:multiLevelType w:val="singleLevel"/>
    <w:tmpl w:val="3228AA1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71364E"/>
    <w:multiLevelType w:val="hybridMultilevel"/>
    <w:tmpl w:val="F3A46A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54A57"/>
    <w:multiLevelType w:val="hybridMultilevel"/>
    <w:tmpl w:val="471687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DB52A9"/>
    <w:multiLevelType w:val="hybridMultilevel"/>
    <w:tmpl w:val="BEDCA1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7D03E5"/>
    <w:multiLevelType w:val="hybridMultilevel"/>
    <w:tmpl w:val="57B40E3A"/>
    <w:lvl w:ilvl="0" w:tplc="4C1E87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B7B7" w:themeColor="accent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9240126">
    <w:abstractNumId w:val="2"/>
  </w:num>
  <w:num w:numId="2" w16cid:durableId="1558012254">
    <w:abstractNumId w:val="3"/>
  </w:num>
  <w:num w:numId="3" w16cid:durableId="1906330780">
    <w:abstractNumId w:val="1"/>
  </w:num>
  <w:num w:numId="4" w16cid:durableId="1821775346">
    <w:abstractNumId w:val="0"/>
  </w:num>
  <w:num w:numId="5" w16cid:durableId="822820194">
    <w:abstractNumId w:val="4"/>
  </w:num>
  <w:num w:numId="6" w16cid:durableId="19782916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6385">
      <o:colormru v:ext="edit" colors="#00aeef,#b83027,#8ed8f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BC6"/>
    <w:rsid w:val="000149AC"/>
    <w:rsid w:val="00053A92"/>
    <w:rsid w:val="00074FA8"/>
    <w:rsid w:val="000933D8"/>
    <w:rsid w:val="00123576"/>
    <w:rsid w:val="00135DB5"/>
    <w:rsid w:val="00193786"/>
    <w:rsid w:val="00197C5B"/>
    <w:rsid w:val="001B0471"/>
    <w:rsid w:val="001C747D"/>
    <w:rsid w:val="001D09B6"/>
    <w:rsid w:val="001D7892"/>
    <w:rsid w:val="00226D57"/>
    <w:rsid w:val="002B225A"/>
    <w:rsid w:val="002C29A4"/>
    <w:rsid w:val="002F676B"/>
    <w:rsid w:val="003037E0"/>
    <w:rsid w:val="003101D3"/>
    <w:rsid w:val="003435C3"/>
    <w:rsid w:val="003A6863"/>
    <w:rsid w:val="0040407C"/>
    <w:rsid w:val="004872D4"/>
    <w:rsid w:val="00502972"/>
    <w:rsid w:val="00532015"/>
    <w:rsid w:val="00546A60"/>
    <w:rsid w:val="00581E47"/>
    <w:rsid w:val="00587130"/>
    <w:rsid w:val="00595F41"/>
    <w:rsid w:val="005B235E"/>
    <w:rsid w:val="005E08E7"/>
    <w:rsid w:val="00652652"/>
    <w:rsid w:val="00654221"/>
    <w:rsid w:val="00696F6B"/>
    <w:rsid w:val="00697CD4"/>
    <w:rsid w:val="006D3CED"/>
    <w:rsid w:val="006D651E"/>
    <w:rsid w:val="007063A0"/>
    <w:rsid w:val="00720775"/>
    <w:rsid w:val="0073593E"/>
    <w:rsid w:val="007609B1"/>
    <w:rsid w:val="007663EA"/>
    <w:rsid w:val="007E3623"/>
    <w:rsid w:val="007E4686"/>
    <w:rsid w:val="007F3A23"/>
    <w:rsid w:val="00876B25"/>
    <w:rsid w:val="00896055"/>
    <w:rsid w:val="008D4050"/>
    <w:rsid w:val="008F56CB"/>
    <w:rsid w:val="00902DF1"/>
    <w:rsid w:val="0091044D"/>
    <w:rsid w:val="009123B9"/>
    <w:rsid w:val="0093024C"/>
    <w:rsid w:val="00947F7C"/>
    <w:rsid w:val="00953161"/>
    <w:rsid w:val="00983FF0"/>
    <w:rsid w:val="009F3F00"/>
    <w:rsid w:val="00A015E5"/>
    <w:rsid w:val="00A148EE"/>
    <w:rsid w:val="00A21822"/>
    <w:rsid w:val="00A532DA"/>
    <w:rsid w:val="00A70B69"/>
    <w:rsid w:val="00A80336"/>
    <w:rsid w:val="00AA7A1B"/>
    <w:rsid w:val="00AE0A41"/>
    <w:rsid w:val="00B53351"/>
    <w:rsid w:val="00B73DFD"/>
    <w:rsid w:val="00B87884"/>
    <w:rsid w:val="00BD264E"/>
    <w:rsid w:val="00BD277D"/>
    <w:rsid w:val="00C128EF"/>
    <w:rsid w:val="00C26B34"/>
    <w:rsid w:val="00C33FFB"/>
    <w:rsid w:val="00C50692"/>
    <w:rsid w:val="00C64877"/>
    <w:rsid w:val="00C66BFC"/>
    <w:rsid w:val="00C92A2B"/>
    <w:rsid w:val="00C9609E"/>
    <w:rsid w:val="00CA0370"/>
    <w:rsid w:val="00CA0FCE"/>
    <w:rsid w:val="00CA7E21"/>
    <w:rsid w:val="00CB6CA5"/>
    <w:rsid w:val="00CC186A"/>
    <w:rsid w:val="00CD3802"/>
    <w:rsid w:val="00CF360E"/>
    <w:rsid w:val="00CF6C61"/>
    <w:rsid w:val="00D0693C"/>
    <w:rsid w:val="00D2011A"/>
    <w:rsid w:val="00D401C2"/>
    <w:rsid w:val="00D55D20"/>
    <w:rsid w:val="00D630ED"/>
    <w:rsid w:val="00D70FE3"/>
    <w:rsid w:val="00D93D9F"/>
    <w:rsid w:val="00D94659"/>
    <w:rsid w:val="00DA4073"/>
    <w:rsid w:val="00DA5B36"/>
    <w:rsid w:val="00E362D6"/>
    <w:rsid w:val="00E5206D"/>
    <w:rsid w:val="00E6175E"/>
    <w:rsid w:val="00E66F02"/>
    <w:rsid w:val="00F279BE"/>
    <w:rsid w:val="00F32EA5"/>
    <w:rsid w:val="00F64966"/>
    <w:rsid w:val="00F746B7"/>
    <w:rsid w:val="00F80542"/>
    <w:rsid w:val="00FA2C53"/>
    <w:rsid w:val="00FA3161"/>
    <w:rsid w:val="00FC531F"/>
    <w:rsid w:val="00FD47A1"/>
    <w:rsid w:val="00FF0BC6"/>
    <w:rsid w:val="00FF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o:colormru v:ext="edit" colors="#00aeef,#b83027,#8ed8f8"/>
    </o:shapedefaults>
    <o:shapelayout v:ext="edit">
      <o:idmap v:ext="edit" data="1"/>
    </o:shapelayout>
  </w:shapeDefaults>
  <w:decimalSymbol w:val="."/>
  <w:listSeparator w:val=","/>
  <w14:docId w14:val="1791309A"/>
  <w15:docId w15:val="{9F0CB039-5C03-41A8-A0B6-98B8DB8A9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/>
    <w:lsdException w:name="List 2" w:semiHidden="1" w:unhideWhenUsed="1"/>
    <w:lsdException w:name="List 3" w:semiHidden="1" w:unhideWhenUsed="1"/>
    <w:lsdException w:name="List Bullet 2" w:uiPriority="10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3351"/>
    <w:pPr>
      <w:spacing w:before="120" w:after="120"/>
    </w:pPr>
    <w:rPr>
      <w:rFonts w:ascii="Arial" w:hAnsi="Arial"/>
      <w:color w:val="4D4D4F" w:themeColor="accent6"/>
      <w:lang w:val="en-AU"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40407C"/>
    <w:pPr>
      <w:keepNext/>
      <w:outlineLvl w:val="0"/>
    </w:pPr>
    <w:rPr>
      <w:color w:val="00B7B7" w:themeColor="accent2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autoRedefine/>
    <w:rsid w:val="001D09B6"/>
    <w:pPr>
      <w:spacing w:before="240" w:after="160"/>
      <w:outlineLvl w:val="1"/>
    </w:pPr>
    <w:rPr>
      <w:b/>
      <w:color w:val="00B7B7" w:themeColor="accent2"/>
      <w:sz w:val="40"/>
      <w:szCs w:val="36"/>
    </w:rPr>
  </w:style>
  <w:style w:type="paragraph" w:styleId="Heading3">
    <w:name w:val="heading 3"/>
    <w:basedOn w:val="Normal"/>
    <w:next w:val="Normal"/>
    <w:qFormat/>
    <w:rsid w:val="00AA7A1B"/>
    <w:pPr>
      <w:spacing w:before="240" w:after="160"/>
      <w:outlineLvl w:val="2"/>
    </w:pPr>
    <w:rPr>
      <w:b/>
      <w:color w:val="00B7B7" w:themeColor="accent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ocked/>
    <w:rsid w:val="000D725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autoRedefine/>
    <w:uiPriority w:val="99"/>
    <w:locked/>
    <w:rsid w:val="000D7252"/>
    <w:pPr>
      <w:tabs>
        <w:tab w:val="center" w:pos="4153"/>
        <w:tab w:val="right" w:pos="8306"/>
      </w:tabs>
    </w:pPr>
  </w:style>
  <w:style w:type="paragraph" w:customStyle="1" w:styleId="Reportbodytext">
    <w:name w:val="Report body text"/>
    <w:basedOn w:val="Normal"/>
    <w:rsid w:val="005B03D8"/>
    <w:rPr>
      <w:rFonts w:cs="Arial"/>
      <w:szCs w:val="24"/>
    </w:rPr>
  </w:style>
  <w:style w:type="character" w:styleId="Hyperlink">
    <w:name w:val="Hyperlink"/>
    <w:rsid w:val="00AA7A1B"/>
    <w:rPr>
      <w:b/>
      <w:color w:val="263746" w:themeColor="text2"/>
      <w:u w:val="single"/>
    </w:rPr>
  </w:style>
  <w:style w:type="paragraph" w:styleId="NormalWeb">
    <w:name w:val="Normal (Web)"/>
    <w:basedOn w:val="Normal"/>
    <w:rsid w:val="005D6686"/>
    <w:pPr>
      <w:spacing w:before="100" w:beforeAutospacing="1" w:after="100" w:afterAutospacing="1"/>
    </w:pPr>
    <w:rPr>
      <w:rFonts w:ascii="Times New Roman" w:hAnsi="Times New Roman"/>
      <w:szCs w:val="24"/>
      <w:lang w:eastAsia="en-AU"/>
    </w:rPr>
  </w:style>
  <w:style w:type="character" w:styleId="Strong">
    <w:name w:val="Strong"/>
    <w:qFormat/>
    <w:rsid w:val="00C50692"/>
    <w:rPr>
      <w:rFonts w:ascii="Arial" w:hAnsi="Arial"/>
      <w:b/>
    </w:rPr>
  </w:style>
  <w:style w:type="paragraph" w:styleId="BalloonText">
    <w:name w:val="Balloon Text"/>
    <w:basedOn w:val="Normal"/>
    <w:link w:val="BalloonTextChar"/>
    <w:semiHidden/>
    <w:unhideWhenUsed/>
    <w:rsid w:val="00D630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630ED"/>
    <w:rPr>
      <w:rFonts w:ascii="Tahoma" w:hAnsi="Tahoma" w:cs="Tahoma"/>
      <w:sz w:val="16"/>
      <w:szCs w:val="16"/>
      <w:lang w:val="en-AU" w:eastAsia="en-US"/>
    </w:rPr>
  </w:style>
  <w:style w:type="paragraph" w:styleId="ListParagraph">
    <w:name w:val="List Paragraph"/>
    <w:basedOn w:val="Normal"/>
    <w:uiPriority w:val="34"/>
    <w:rsid w:val="00CC186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C186A"/>
    <w:rPr>
      <w:color w:val="808080"/>
      <w:shd w:val="clear" w:color="auto" w:fill="E6E6E6"/>
    </w:rPr>
  </w:style>
  <w:style w:type="paragraph" w:customStyle="1" w:styleId="Introductorysentence">
    <w:name w:val="Introductory sentence"/>
    <w:basedOn w:val="Heading2"/>
    <w:link w:val="IntroductorysentenceChar"/>
    <w:qFormat/>
    <w:rsid w:val="00720775"/>
    <w:pPr>
      <w:spacing w:before="120" w:after="120"/>
    </w:pPr>
    <w:rPr>
      <w:b w:val="0"/>
      <w:color w:val="96AFC6" w:themeColor="text1" w:themeTint="66"/>
    </w:rPr>
  </w:style>
  <w:style w:type="character" w:customStyle="1" w:styleId="Heading2Char">
    <w:name w:val="Heading 2 Char"/>
    <w:basedOn w:val="DefaultParagraphFont"/>
    <w:link w:val="Heading2"/>
    <w:rsid w:val="001D09B6"/>
    <w:rPr>
      <w:rFonts w:ascii="Arial" w:hAnsi="Arial"/>
      <w:b/>
      <w:color w:val="00B7B7" w:themeColor="accent2"/>
      <w:sz w:val="40"/>
      <w:szCs w:val="36"/>
      <w:lang w:val="en-AU" w:eastAsia="en-US"/>
    </w:rPr>
  </w:style>
  <w:style w:type="character" w:customStyle="1" w:styleId="IntroductorysentenceChar">
    <w:name w:val="Introductory sentence Char"/>
    <w:basedOn w:val="Heading2Char"/>
    <w:link w:val="Introductorysentence"/>
    <w:rsid w:val="00720775"/>
    <w:rPr>
      <w:rFonts w:ascii="Arial" w:hAnsi="Arial"/>
      <w:b w:val="0"/>
      <w:color w:val="96AFC6" w:themeColor="text1" w:themeTint="66"/>
      <w:sz w:val="40"/>
      <w:szCs w:val="36"/>
      <w:lang w:val="en-AU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20775"/>
    <w:rPr>
      <w:rFonts w:ascii="Arial" w:hAnsi="Arial"/>
      <w:color w:val="4D4D4F"/>
      <w:sz w:val="24"/>
      <w:lang w:val="en-AU" w:eastAsia="en-US"/>
    </w:rPr>
  </w:style>
  <w:style w:type="character" w:customStyle="1" w:styleId="Heading1Char">
    <w:name w:val="Heading 1 Char"/>
    <w:basedOn w:val="DefaultParagraphFont"/>
    <w:link w:val="Heading1"/>
    <w:rsid w:val="0040407C"/>
    <w:rPr>
      <w:rFonts w:ascii="Arial" w:hAnsi="Arial"/>
      <w:color w:val="00B7B7" w:themeColor="accent2"/>
      <w:kern w:val="32"/>
      <w:sz w:val="52"/>
      <w:szCs w:val="32"/>
      <w:lang w:val="en-AU" w:eastAsia="en-US"/>
    </w:rPr>
  </w:style>
  <w:style w:type="paragraph" w:customStyle="1" w:styleId="Heading1introtext">
    <w:name w:val="Heading 1 intro text"/>
    <w:basedOn w:val="Heading2"/>
    <w:next w:val="Normal"/>
    <w:uiPriority w:val="5"/>
    <w:qFormat/>
    <w:rsid w:val="00AA7A1B"/>
    <w:pPr>
      <w:tabs>
        <w:tab w:val="left" w:pos="1134"/>
      </w:tabs>
      <w:spacing w:before="360" w:after="240"/>
    </w:pPr>
    <w:rPr>
      <w:rFonts w:eastAsiaTheme="majorEastAsia" w:cstheme="majorBidi"/>
      <w:b w:val="0"/>
      <w:color w:val="263746" w:themeColor="text1"/>
      <w:szCs w:val="26"/>
    </w:rPr>
  </w:style>
  <w:style w:type="paragraph" w:styleId="ListBullet">
    <w:name w:val="List Bullet"/>
    <w:basedOn w:val="Normal"/>
    <w:uiPriority w:val="9"/>
    <w:rsid w:val="00FF6750"/>
    <w:pPr>
      <w:numPr>
        <w:numId w:val="3"/>
      </w:numPr>
      <w:tabs>
        <w:tab w:val="clear" w:pos="360"/>
        <w:tab w:val="left" w:pos="357"/>
      </w:tabs>
      <w:spacing w:before="60" w:after="60"/>
      <w:ind w:left="357" w:hanging="357"/>
    </w:pPr>
    <w:rPr>
      <w:rFonts w:eastAsiaTheme="minorHAnsi" w:cstheme="minorBidi"/>
      <w:szCs w:val="18"/>
    </w:rPr>
  </w:style>
  <w:style w:type="paragraph" w:styleId="ListBullet2">
    <w:name w:val="List Bullet 2"/>
    <w:basedOn w:val="Normal"/>
    <w:uiPriority w:val="10"/>
    <w:rsid w:val="00F80542"/>
    <w:pPr>
      <w:numPr>
        <w:numId w:val="4"/>
      </w:numPr>
      <w:tabs>
        <w:tab w:val="left" w:pos="714"/>
      </w:tabs>
      <w:spacing w:before="60" w:after="60"/>
    </w:pPr>
    <w:rPr>
      <w:rFonts w:eastAsiaTheme="minorHAnsi" w:cstheme="minorBidi"/>
      <w:color w:val="263746" w:themeColor="text1"/>
      <w:szCs w:val="18"/>
    </w:rPr>
  </w:style>
  <w:style w:type="paragraph" w:customStyle="1" w:styleId="ListBulletIndent">
    <w:name w:val="List Bullet Indent"/>
    <w:basedOn w:val="ListBullet"/>
    <w:uiPriority w:val="9"/>
    <w:qFormat/>
    <w:rsid w:val="00F80542"/>
  </w:style>
  <w:style w:type="table" w:styleId="PlainTable1">
    <w:name w:val="Plain Table 1"/>
    <w:basedOn w:val="TableNormal"/>
    <w:uiPriority w:val="41"/>
    <w:rsid w:val="00953161"/>
    <w:pPr>
      <w:spacing w:before="60"/>
    </w:pPr>
    <w:rPr>
      <w:rFonts w:ascii="Arial" w:eastAsiaTheme="minorHAnsi" w:hAnsi="Arial" w:cstheme="minorBidi"/>
      <w:sz w:val="18"/>
      <w:szCs w:val="18"/>
      <w:lang w:val="en-AU" w:eastAsia="en-US"/>
    </w:r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rPr>
        <w:rFonts w:ascii="Arial Bold" w:hAnsi="Arial Bold" w:hint="default"/>
        <w:b/>
        <w:bCs/>
        <w:i w:val="0"/>
        <w:caps w:val="0"/>
        <w:smallCaps w:val="0"/>
        <w:strike w:val="0"/>
        <w:dstrike w:val="0"/>
        <w:vanish w:val="0"/>
        <w:webHidden w:val="0"/>
        <w:color w:val="FFFFFF" w:themeColor="background1"/>
        <w:sz w:val="20"/>
        <w:szCs w:val="20"/>
        <w:u w:val="none"/>
        <w:effect w:val="none"/>
        <w:specVanish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B7B7" w:themeFill="accent2"/>
      </w:tc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rsid w:val="00876B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6175E"/>
    <w:rPr>
      <w:rFonts w:ascii="Arial" w:hAnsi="Arial"/>
      <w:color w:val="4D4D4F" w:themeColor="accent6"/>
      <w:lang w:val="en-AU" w:eastAsia="en-US"/>
    </w:rPr>
  </w:style>
  <w:style w:type="character" w:styleId="CommentReference">
    <w:name w:val="annotation reference"/>
    <w:basedOn w:val="DefaultParagraphFont"/>
    <w:semiHidden/>
    <w:unhideWhenUsed/>
    <w:rsid w:val="002C29A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C29A4"/>
  </w:style>
  <w:style w:type="character" w:customStyle="1" w:styleId="CommentTextChar">
    <w:name w:val="Comment Text Char"/>
    <w:basedOn w:val="DefaultParagraphFont"/>
    <w:link w:val="CommentText"/>
    <w:semiHidden/>
    <w:rsid w:val="002C29A4"/>
    <w:rPr>
      <w:rFonts w:ascii="Arial" w:hAnsi="Arial"/>
      <w:color w:val="4D4D4F" w:themeColor="accent6"/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C29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C29A4"/>
    <w:rPr>
      <w:rFonts w:ascii="Arial" w:hAnsi="Arial"/>
      <w:b/>
      <w:bCs/>
      <w:color w:val="4D4D4F" w:themeColor="accent6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tatedevelopment.qld.gov.au/charter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DSDILGP New theme">
  <a:themeElements>
    <a:clrScheme name="DSDILGP">
      <a:dk1>
        <a:srgbClr val="263746"/>
      </a:dk1>
      <a:lt1>
        <a:sysClr val="window" lastClr="FFFFFF"/>
      </a:lt1>
      <a:dk2>
        <a:srgbClr val="263746"/>
      </a:dk2>
      <a:lt2>
        <a:srgbClr val="D5D5D5"/>
      </a:lt2>
      <a:accent1>
        <a:srgbClr val="D7DF23"/>
      </a:accent1>
      <a:accent2>
        <a:srgbClr val="00B7B7"/>
      </a:accent2>
      <a:accent3>
        <a:srgbClr val="EA7624"/>
      </a:accent3>
      <a:accent4>
        <a:srgbClr val="9F9F9F"/>
      </a:accent4>
      <a:accent5>
        <a:srgbClr val="A70240"/>
      </a:accent5>
      <a:accent6>
        <a:srgbClr val="4D4D4F"/>
      </a:accent6>
      <a:hlink>
        <a:srgbClr val="00B7B7"/>
      </a:hlink>
      <a:folHlink>
        <a:srgbClr val="003456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3B247D4CC2042BA9B433B79F9B2B6" ma:contentTypeVersion="14" ma:contentTypeDescription="Create a new document." ma:contentTypeScope="" ma:versionID="271a9e990cd055c6367ffddca850c1f1">
  <xsd:schema xmlns:xsd="http://www.w3.org/2001/XMLSchema" xmlns:xs="http://www.w3.org/2001/XMLSchema" xmlns:p="http://schemas.microsoft.com/office/2006/metadata/properties" xmlns:ns2="3ef1d11a-af64-47ef-a5b4-c93767bb32f4" xmlns:ns3="de10504f-ec15-4801-8af8-80fd842d8f0f" targetNamespace="http://schemas.microsoft.com/office/2006/metadata/properties" ma:root="true" ma:fieldsID="ebabc40a1774a63806382538b233dde3" ns2:_="" ns3:_="">
    <xsd:import namespace="3ef1d11a-af64-47ef-a5b4-c93767bb32f4"/>
    <xsd:import namespace="de10504f-ec15-4801-8af8-80fd842d8f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f1d11a-af64-47ef-a5b4-c93767bb32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549a72fe-2177-4dbf-90de-d7b6b85371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0504f-ec15-4801-8af8-80fd842d8f0f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ea173343-9af6-4db9-97b3-f1c35028b707}" ma:internalName="TaxCatchAll" ma:showField="CatchAllData" ma:web="de10504f-ec15-4801-8af8-80fd842d8f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ef1d11a-af64-47ef-a5b4-c93767bb32f4">
      <Terms xmlns="http://schemas.microsoft.com/office/infopath/2007/PartnerControls"/>
    </lcf76f155ced4ddcb4097134ff3c332f>
    <TaxCatchAll xmlns="de10504f-ec15-4801-8af8-80fd842d8f0f" xsi:nil="true"/>
  </documentManagement>
</p:properties>
</file>

<file path=customXml/itemProps1.xml><?xml version="1.0" encoding="utf-8"?>
<ds:datastoreItem xmlns:ds="http://schemas.openxmlformats.org/officeDocument/2006/customXml" ds:itemID="{53FEEF6C-1B3D-4938-8AB3-EAEA7C0CE3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6077C5-19D8-488C-94BD-221879204C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f1d11a-af64-47ef-a5b4-c93767bb32f4"/>
    <ds:schemaRef ds:uri="de10504f-ec15-4801-8af8-80fd842d8f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96EA98-F627-4303-BC17-6D35A798F23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3EA2582-0B2E-4B26-B96F-A72FA491683F}">
  <ds:schemaRefs>
    <ds:schemaRef ds:uri="http://schemas.microsoft.com/office/2006/metadata/properties"/>
    <ds:schemaRef ds:uri="http://schemas.microsoft.com/office/infopath/2007/PartnerControls"/>
    <ds:schemaRef ds:uri="3ef1d11a-af64-47ef-a5b4-c93767bb32f4"/>
    <ds:schemaRef ds:uri="de10504f-ec15-4801-8af8-80fd842d8f0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DPC-DSD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 Pfeffer</dc:creator>
  <cp:keywords/>
  <cp:lastModifiedBy>Cindy-Anne BEVIS</cp:lastModifiedBy>
  <cp:revision>2</cp:revision>
  <cp:lastPrinted>1900-12-31T14:00:00Z</cp:lastPrinted>
  <dcterms:created xsi:type="dcterms:W3CDTF">2023-06-06T01:48:00Z</dcterms:created>
  <dcterms:modified xsi:type="dcterms:W3CDTF">2023-06-06T01:48:00Z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>1;#Communications marketing and media</vt:lpwstr>
  </property>
  <property fmtid="{D5CDD505-2E9C-101B-9397-08002B2CF9AE}" pid="3" name="Order">
    <vt:lpwstr>13400.0000000000</vt:lpwstr>
  </property>
  <property fmtid="{D5CDD505-2E9C-101B-9397-08002B2CF9AE}" pid="4" name="Topics">
    <vt:lpwstr>Document templates for internal use only</vt:lpwstr>
  </property>
  <property fmtid="{D5CDD505-2E9C-101B-9397-08002B2CF9AE}" pid="5" name="ContentType">
    <vt:lpwstr>DIP Document</vt:lpwstr>
  </property>
  <property fmtid="{D5CDD505-2E9C-101B-9397-08002B2CF9AE}" pid="6" name="Detail">
    <vt:lpwstr>Portrait layout - use for creating internal use documents only, e.g. policies</vt:lpwstr>
  </property>
  <property fmtid="{D5CDD505-2E9C-101B-9397-08002B2CF9AE}" pid="7" name="Category">
    <vt:lpwstr>Document templates - internal use, name tags, fax cover sheets</vt:lpwstr>
  </property>
  <property fmtid="{D5CDD505-2E9C-101B-9397-08002B2CF9AE}" pid="8" name="_dlc_DocId">
    <vt:lpwstr>7RXDUX7PUWUM-82-629</vt:lpwstr>
  </property>
  <property fmtid="{D5CDD505-2E9C-101B-9397-08002B2CF9AE}" pid="9" name="_dlc_DocIdItemGuid">
    <vt:lpwstr>5c78271d-c5c2-4ab6-a969-a97fc98a8ba5</vt:lpwstr>
  </property>
  <property fmtid="{D5CDD505-2E9C-101B-9397-08002B2CF9AE}" pid="10" name="_dlc_DocIdUrl">
    <vt:lpwstr>http://focus/documents/templates/_layouts/DocIdRedir.aspx?ID=7RXDUX7PUWUM-82-629, 7RXDUX7PUWUM-82-629</vt:lpwstr>
  </property>
  <property fmtid="{D5CDD505-2E9C-101B-9397-08002B2CF9AE}" pid="11" name="ContentTypeId">
    <vt:lpwstr>0x010100E873B247D4CC2042BA9B433B79F9B2B6</vt:lpwstr>
  </property>
</Properties>
</file>