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4443342"/>
    <w:p w14:paraId="5BB6ACBA" w14:textId="57F31571" w:rsidR="00344342" w:rsidRPr="00D67C76" w:rsidRDefault="00B3429D" w:rsidP="00F07416">
      <w:pPr>
        <w:pStyle w:val="TOCHeading"/>
        <w:rPr>
          <w:rFonts w:ascii="Arial" w:hAnsi="Arial"/>
          <w:color w:val="9B1E38"/>
          <w:szCs w:val="48"/>
        </w:rPr>
      </w:pPr>
      <w:sdt>
        <w:sdtPr>
          <w:rPr>
            <w:rFonts w:ascii="Arial" w:hAnsi="Arial"/>
            <w:color w:val="9B1E38"/>
            <w:szCs w:val="48"/>
          </w:rPr>
          <w:alias w:val="Title"/>
          <w:tag w:val=""/>
          <w:id w:val="291182934"/>
          <w:placeholder>
            <w:docPart w:val="F3927C084231475FA2CC06D3136A1366"/>
          </w:placeholder>
          <w:dataBinding w:prefixMappings="xmlns:ns0='http://purl.org/dc/elements/1.1/' xmlns:ns1='http://schemas.openxmlformats.org/package/2006/metadata/core-properties' " w:xpath="/ns1:coreProperties[1]/ns0:title[1]" w:storeItemID="{6C3C8BC8-F283-45AE-878A-BAB7291924A1}"/>
          <w:text/>
        </w:sdtPr>
        <w:sdtEndPr/>
        <w:sdtContent>
          <w:r w:rsidR="00FA7D46" w:rsidRPr="00D67C76">
            <w:rPr>
              <w:rFonts w:ascii="Arial" w:hAnsi="Arial"/>
              <w:color w:val="9B1E38"/>
              <w:szCs w:val="48"/>
            </w:rPr>
            <w:t>Industry Partnership Program</w:t>
          </w:r>
        </w:sdtContent>
      </w:sdt>
    </w:p>
    <w:p w14:paraId="0A0D3ABC" w14:textId="53F17939" w:rsidR="00344342" w:rsidRPr="00D67C76" w:rsidRDefault="00FA7D46" w:rsidP="00F07416">
      <w:pPr>
        <w:pStyle w:val="Heading2"/>
        <w:tabs>
          <w:tab w:val="clear" w:pos="1134"/>
        </w:tabs>
        <w:spacing w:before="240"/>
        <w:ind w:left="993" w:hanging="993"/>
        <w:rPr>
          <w:rFonts w:ascii="Arial" w:eastAsiaTheme="minorHAnsi" w:hAnsi="Arial" w:cstheme="minorBidi"/>
          <w:color w:val="9B1E38"/>
          <w:szCs w:val="40"/>
        </w:rPr>
      </w:pPr>
      <w:r w:rsidRPr="00D67C76">
        <w:rPr>
          <w:rFonts w:ascii="Arial" w:eastAsiaTheme="minorHAnsi" w:hAnsi="Arial" w:cstheme="minorBidi"/>
          <w:color w:val="9B1E38"/>
          <w:szCs w:val="40"/>
        </w:rPr>
        <w:t>Registration of Interest</w:t>
      </w:r>
    </w:p>
    <w:p w14:paraId="317CBFA5" w14:textId="755EEDAE" w:rsidR="00A81F8D" w:rsidRPr="00D67C76" w:rsidRDefault="001D3E0F" w:rsidP="005914DC">
      <w:pPr>
        <w:rPr>
          <w:rFonts w:asciiTheme="minorHAnsi" w:hAnsiTheme="minorHAnsi" w:cstheme="minorHAnsi"/>
          <w:color w:val="4D4D4F"/>
          <w:sz w:val="20"/>
          <w:szCs w:val="20"/>
        </w:rPr>
      </w:pPr>
      <w:r w:rsidRPr="00D67C76">
        <w:rPr>
          <w:rFonts w:asciiTheme="minorHAnsi" w:hAnsiTheme="minorHAnsi" w:cstheme="minorHAnsi"/>
          <w:color w:val="4D4D4F"/>
          <w:sz w:val="20"/>
          <w:szCs w:val="20"/>
        </w:rPr>
        <w:t>Please</w:t>
      </w:r>
      <w:r w:rsidR="005914DC" w:rsidRPr="00D67C76">
        <w:rPr>
          <w:rFonts w:asciiTheme="minorHAnsi" w:hAnsiTheme="minorHAnsi" w:cstheme="minorHAnsi"/>
          <w:color w:val="4D4D4F"/>
          <w:sz w:val="20"/>
          <w:szCs w:val="20"/>
        </w:rPr>
        <w:t xml:space="preserve"> </w:t>
      </w:r>
      <w:r w:rsidR="007607DE" w:rsidRPr="00D67C76">
        <w:rPr>
          <w:rFonts w:asciiTheme="minorHAnsi" w:hAnsiTheme="minorHAnsi" w:cstheme="minorHAnsi"/>
          <w:color w:val="4D4D4F"/>
          <w:sz w:val="20"/>
          <w:szCs w:val="20"/>
        </w:rPr>
        <w:t>submit</w:t>
      </w:r>
      <w:r w:rsidR="005914DC" w:rsidRPr="00D67C76">
        <w:rPr>
          <w:rFonts w:asciiTheme="minorHAnsi" w:hAnsiTheme="minorHAnsi" w:cstheme="minorHAnsi"/>
          <w:color w:val="4D4D4F"/>
          <w:sz w:val="20"/>
          <w:szCs w:val="20"/>
        </w:rPr>
        <w:t xml:space="preserve"> this Registration of Interest form </w:t>
      </w:r>
      <w:r w:rsidR="00B47177" w:rsidRPr="00D67C76">
        <w:rPr>
          <w:rFonts w:asciiTheme="minorHAnsi" w:hAnsiTheme="minorHAnsi" w:cstheme="minorHAnsi"/>
          <w:color w:val="4D4D4F"/>
          <w:sz w:val="20"/>
          <w:szCs w:val="20"/>
        </w:rPr>
        <w:t xml:space="preserve">for assessment, </w:t>
      </w:r>
      <w:r w:rsidR="00B47177" w:rsidRPr="009F7978">
        <w:rPr>
          <w:rFonts w:asciiTheme="minorHAnsi" w:hAnsiTheme="minorHAnsi" w:cstheme="minorHAnsi"/>
          <w:color w:val="4D4D4F"/>
          <w:sz w:val="20"/>
          <w:szCs w:val="20"/>
          <w:u w:val="single"/>
        </w:rPr>
        <w:t>including three years of financial statements</w:t>
      </w:r>
      <w:r w:rsidR="006E6B72" w:rsidRPr="00D67C76">
        <w:rPr>
          <w:rFonts w:asciiTheme="minorHAnsi" w:hAnsiTheme="minorHAnsi" w:cstheme="minorHAnsi"/>
          <w:color w:val="4D4D4F"/>
          <w:sz w:val="20"/>
          <w:szCs w:val="20"/>
        </w:rPr>
        <w:t xml:space="preserve">.  </w:t>
      </w:r>
      <w:r w:rsidR="007607DE" w:rsidRPr="00D67C76">
        <w:rPr>
          <w:rFonts w:asciiTheme="minorHAnsi" w:hAnsiTheme="minorHAnsi" w:cstheme="minorHAnsi"/>
          <w:color w:val="4D4D4F"/>
          <w:sz w:val="20"/>
          <w:szCs w:val="20"/>
        </w:rPr>
        <w:t xml:space="preserve">If financial statements are not available, the Department may consider alternatives. Please see </w:t>
      </w:r>
      <w:r w:rsidR="00B47177" w:rsidRPr="00D67C76">
        <w:rPr>
          <w:rFonts w:asciiTheme="minorHAnsi" w:hAnsiTheme="minorHAnsi" w:cstheme="minorHAnsi"/>
          <w:color w:val="4D4D4F"/>
          <w:sz w:val="20"/>
          <w:szCs w:val="20"/>
        </w:rPr>
        <w:t>section 6</w:t>
      </w:r>
      <w:r w:rsidR="009D6FD7">
        <w:rPr>
          <w:rFonts w:asciiTheme="minorHAnsi" w:hAnsiTheme="minorHAnsi" w:cstheme="minorHAnsi"/>
          <w:color w:val="4D4D4F"/>
          <w:sz w:val="20"/>
          <w:szCs w:val="20"/>
        </w:rPr>
        <w:t xml:space="preserve"> </w:t>
      </w:r>
      <w:r w:rsidR="00B47177" w:rsidRPr="00D67C76">
        <w:rPr>
          <w:rFonts w:asciiTheme="minorHAnsi" w:hAnsiTheme="minorHAnsi" w:cstheme="minorHAnsi"/>
          <w:color w:val="4D4D4F"/>
          <w:sz w:val="20"/>
          <w:szCs w:val="20"/>
        </w:rPr>
        <w:t xml:space="preserve">of </w:t>
      </w:r>
      <w:r w:rsidR="007607DE" w:rsidRPr="00D67C76">
        <w:rPr>
          <w:rFonts w:asciiTheme="minorHAnsi" w:hAnsiTheme="minorHAnsi" w:cstheme="minorHAnsi"/>
          <w:color w:val="4D4D4F"/>
          <w:sz w:val="20"/>
          <w:szCs w:val="20"/>
        </w:rPr>
        <w:t>the Industry Partnership Program Guidelines for more information.</w:t>
      </w:r>
    </w:p>
    <w:p w14:paraId="08271E53" w14:textId="16157971" w:rsidR="005914DC" w:rsidRPr="00D67C76" w:rsidRDefault="00A81F8D" w:rsidP="005914DC">
      <w:pPr>
        <w:rPr>
          <w:rFonts w:asciiTheme="minorHAnsi" w:hAnsiTheme="minorHAnsi" w:cstheme="minorHAnsi"/>
          <w:color w:val="4D4D4F"/>
          <w:sz w:val="20"/>
          <w:szCs w:val="20"/>
        </w:rPr>
      </w:pPr>
      <w:r w:rsidRPr="00D67C76">
        <w:rPr>
          <w:rFonts w:asciiTheme="minorHAnsi" w:hAnsiTheme="minorHAnsi" w:cstheme="minorHAnsi"/>
          <w:color w:val="4D4D4F"/>
          <w:sz w:val="20"/>
          <w:szCs w:val="20"/>
        </w:rPr>
        <w:t>The</w:t>
      </w:r>
      <w:r w:rsidR="005914DC" w:rsidRPr="00D67C76">
        <w:rPr>
          <w:rFonts w:asciiTheme="minorHAnsi" w:hAnsiTheme="minorHAnsi" w:cstheme="minorHAnsi"/>
          <w:color w:val="4D4D4F"/>
          <w:sz w:val="20"/>
          <w:szCs w:val="20"/>
        </w:rPr>
        <w:t xml:space="preserve"> completed form </w:t>
      </w:r>
      <w:r w:rsidR="007607DE" w:rsidRPr="00D67C76">
        <w:rPr>
          <w:rFonts w:asciiTheme="minorHAnsi" w:hAnsiTheme="minorHAnsi" w:cstheme="minorHAnsi"/>
          <w:color w:val="4D4D4F"/>
          <w:sz w:val="20"/>
          <w:szCs w:val="20"/>
        </w:rPr>
        <w:t xml:space="preserve">and your financial statements </w:t>
      </w:r>
      <w:r w:rsidRPr="00D67C76">
        <w:rPr>
          <w:rFonts w:asciiTheme="minorHAnsi" w:hAnsiTheme="minorHAnsi" w:cstheme="minorHAnsi"/>
          <w:color w:val="4D4D4F"/>
          <w:sz w:val="20"/>
          <w:szCs w:val="20"/>
        </w:rPr>
        <w:t xml:space="preserve">can be emailed </w:t>
      </w:r>
      <w:r w:rsidR="005914DC" w:rsidRPr="00D67C76">
        <w:rPr>
          <w:rFonts w:asciiTheme="minorHAnsi" w:hAnsiTheme="minorHAnsi" w:cstheme="minorHAnsi"/>
          <w:color w:val="4D4D4F"/>
          <w:sz w:val="20"/>
          <w:szCs w:val="20"/>
        </w:rPr>
        <w:t xml:space="preserve">to the Industry Partnership Program Secretariat at </w:t>
      </w:r>
      <w:hyperlink r:id="rId9" w:history="1">
        <w:r w:rsidR="00DB6F5E" w:rsidRPr="006A297C">
          <w:rPr>
            <w:rStyle w:val="Hyperlink"/>
            <w:rFonts w:asciiTheme="minorHAnsi" w:hAnsiTheme="minorHAnsi" w:cstheme="minorHAnsi"/>
            <w:color w:val="004C7F" w:themeColor="accent1" w:themeTint="E6"/>
            <w:sz w:val="20"/>
            <w:szCs w:val="20"/>
          </w:rPr>
          <w:t>ipp@dsdilgp.qld.gov.au</w:t>
        </w:r>
      </w:hyperlink>
      <w:r w:rsidR="005914DC" w:rsidRPr="00D67C76">
        <w:rPr>
          <w:rFonts w:asciiTheme="minorHAnsi" w:hAnsiTheme="minorHAnsi" w:cstheme="minorHAnsi"/>
          <w:color w:val="4D4D4F"/>
          <w:sz w:val="20"/>
          <w:szCs w:val="20"/>
        </w:rPr>
        <w:t xml:space="preserve">. If you have any questions, please </w:t>
      </w:r>
      <w:r w:rsidR="006C5EA7" w:rsidRPr="00D67C76">
        <w:rPr>
          <w:rFonts w:asciiTheme="minorHAnsi" w:hAnsiTheme="minorHAnsi" w:cstheme="minorHAnsi"/>
          <w:color w:val="4D4D4F"/>
          <w:sz w:val="20"/>
          <w:szCs w:val="20"/>
        </w:rPr>
        <w:t xml:space="preserve">contact </w:t>
      </w:r>
      <w:r w:rsidR="006016E6" w:rsidRPr="00D67C76">
        <w:rPr>
          <w:rFonts w:asciiTheme="minorHAnsi" w:hAnsiTheme="minorHAnsi" w:cstheme="minorHAnsi"/>
          <w:color w:val="4D4D4F"/>
          <w:sz w:val="20"/>
          <w:szCs w:val="20"/>
        </w:rPr>
        <w:t>the Secretariat</w:t>
      </w:r>
      <w:r w:rsidR="006C5EA7" w:rsidRPr="00D67C76">
        <w:rPr>
          <w:rFonts w:asciiTheme="minorHAnsi" w:hAnsiTheme="minorHAnsi" w:cstheme="minorHAnsi"/>
          <w:color w:val="4D4D4F"/>
          <w:sz w:val="20"/>
          <w:szCs w:val="20"/>
        </w:rPr>
        <w:t xml:space="preserve"> via email or on 13 QGOV</w:t>
      </w:r>
      <w:r w:rsidR="006016E6" w:rsidRPr="00D67C76">
        <w:rPr>
          <w:rFonts w:asciiTheme="minorHAnsi" w:hAnsiTheme="minorHAnsi" w:cstheme="minorHAnsi"/>
          <w:color w:val="4D4D4F"/>
          <w:sz w:val="20"/>
          <w:szCs w:val="20"/>
        </w:rPr>
        <w:t>.</w:t>
      </w:r>
    </w:p>
    <w:p w14:paraId="2086A85E" w14:textId="04A807BC" w:rsidR="00A81F8D" w:rsidRPr="00D67C76" w:rsidRDefault="00A81F8D" w:rsidP="005914DC">
      <w:pPr>
        <w:rPr>
          <w:rFonts w:asciiTheme="minorHAnsi" w:hAnsiTheme="minorHAnsi" w:cstheme="minorHAnsi"/>
          <w:color w:val="4D4D4F"/>
          <w:sz w:val="20"/>
          <w:szCs w:val="20"/>
        </w:rPr>
      </w:pPr>
      <w:r w:rsidRPr="00D67C76">
        <w:rPr>
          <w:rFonts w:asciiTheme="minorHAnsi" w:hAnsiTheme="minorHAnsi" w:cstheme="minorHAnsi"/>
          <w:color w:val="4D4D4F"/>
          <w:sz w:val="20"/>
          <w:szCs w:val="20"/>
        </w:rPr>
        <w:t>Please ensure you have read the program guidelines</w:t>
      </w:r>
      <w:r w:rsidR="006E6B72" w:rsidRPr="00D67C76">
        <w:rPr>
          <w:rFonts w:asciiTheme="minorHAnsi" w:hAnsiTheme="minorHAnsi" w:cstheme="minorHAnsi"/>
          <w:color w:val="4D4D4F"/>
          <w:sz w:val="20"/>
          <w:szCs w:val="20"/>
        </w:rPr>
        <w:t>, including section 10,</w:t>
      </w:r>
      <w:r w:rsidRPr="00D67C76">
        <w:rPr>
          <w:rFonts w:asciiTheme="minorHAnsi" w:hAnsiTheme="minorHAnsi" w:cstheme="minorHAnsi"/>
          <w:color w:val="4D4D4F"/>
          <w:sz w:val="20"/>
          <w:szCs w:val="20"/>
        </w:rPr>
        <w:t xml:space="preserve"> which sets out the </w:t>
      </w:r>
      <w:r w:rsidR="00B47177" w:rsidRPr="00D67C76">
        <w:rPr>
          <w:rFonts w:asciiTheme="minorHAnsi" w:hAnsiTheme="minorHAnsi" w:cstheme="minorHAnsi"/>
          <w:color w:val="4D4D4F"/>
          <w:sz w:val="20"/>
          <w:szCs w:val="20"/>
        </w:rPr>
        <w:t xml:space="preserve">terms and </w:t>
      </w:r>
      <w:r w:rsidRPr="00D67C76">
        <w:rPr>
          <w:rFonts w:asciiTheme="minorHAnsi" w:hAnsiTheme="minorHAnsi" w:cstheme="minorHAnsi"/>
          <w:color w:val="4D4D4F"/>
          <w:sz w:val="20"/>
          <w:szCs w:val="20"/>
        </w:rPr>
        <w:t xml:space="preserve">conditions for </w:t>
      </w:r>
      <w:proofErr w:type="gramStart"/>
      <w:r w:rsidRPr="00D67C76">
        <w:rPr>
          <w:rFonts w:asciiTheme="minorHAnsi" w:hAnsiTheme="minorHAnsi" w:cstheme="minorHAnsi"/>
          <w:color w:val="4D4D4F"/>
          <w:sz w:val="20"/>
          <w:szCs w:val="20"/>
        </w:rPr>
        <w:t>submitting an application</w:t>
      </w:r>
      <w:proofErr w:type="gramEnd"/>
      <w:r w:rsidR="006E6B72" w:rsidRPr="00D67C76">
        <w:rPr>
          <w:rFonts w:asciiTheme="minorHAnsi" w:hAnsiTheme="minorHAnsi" w:cstheme="minorHAnsi"/>
          <w:color w:val="4D4D4F"/>
          <w:sz w:val="20"/>
          <w:szCs w:val="20"/>
        </w:rPr>
        <w:t xml:space="preserve"> and participa</w:t>
      </w:r>
      <w:r w:rsidR="00B93284" w:rsidRPr="00D67C76">
        <w:rPr>
          <w:rFonts w:asciiTheme="minorHAnsi" w:hAnsiTheme="minorHAnsi" w:cstheme="minorHAnsi"/>
          <w:color w:val="4D4D4F"/>
          <w:sz w:val="20"/>
          <w:szCs w:val="20"/>
        </w:rPr>
        <w:t>tion</w:t>
      </w:r>
      <w:r w:rsidR="006E6B72" w:rsidRPr="00D67C76">
        <w:rPr>
          <w:rFonts w:asciiTheme="minorHAnsi" w:hAnsiTheme="minorHAnsi" w:cstheme="minorHAnsi"/>
          <w:color w:val="4D4D4F"/>
          <w:sz w:val="20"/>
          <w:szCs w:val="20"/>
        </w:rPr>
        <w:t xml:space="preserve"> in the Industry Partnership Program</w:t>
      </w:r>
      <w:r w:rsidRPr="00D67C76">
        <w:rPr>
          <w:rFonts w:asciiTheme="minorHAnsi" w:hAnsiTheme="minorHAnsi" w:cstheme="minorHAnsi"/>
          <w:color w:val="4D4D4F"/>
          <w:sz w:val="20"/>
          <w:szCs w:val="20"/>
        </w:rPr>
        <w:t>.</w:t>
      </w:r>
    </w:p>
    <w:tbl>
      <w:tblPr>
        <w:tblStyle w:val="TableGridLight"/>
        <w:tblW w:w="10206" w:type="dxa"/>
        <w:tblLook w:val="04A0" w:firstRow="1" w:lastRow="0" w:firstColumn="1" w:lastColumn="0" w:noHBand="0" w:noVBand="1"/>
      </w:tblPr>
      <w:tblGrid>
        <w:gridCol w:w="5652"/>
        <w:gridCol w:w="4554"/>
      </w:tblGrid>
      <w:tr w:rsidR="00D67C76" w:rsidRPr="00D67C76" w14:paraId="4D1A6DD6" w14:textId="77777777" w:rsidTr="004B42E2">
        <w:trPr>
          <w:cnfStyle w:val="100000000000" w:firstRow="1" w:lastRow="0" w:firstColumn="0" w:lastColumn="0" w:oddVBand="0" w:evenVBand="0" w:oddHBand="0" w:evenHBand="0" w:firstRowFirstColumn="0" w:firstRowLastColumn="0" w:lastRowFirstColumn="0" w:lastRowLastColumn="0"/>
          <w:trHeight w:val="636"/>
          <w:tblHeader/>
        </w:trPr>
        <w:tc>
          <w:tcPr>
            <w:tcW w:w="5652" w:type="dxa"/>
          </w:tcPr>
          <w:p w14:paraId="1D49CE78" w14:textId="2186BB7A" w:rsidR="005914DC" w:rsidRPr="00D67C76" w:rsidRDefault="00940CC6" w:rsidP="00940CC6">
            <w:pPr>
              <w:pStyle w:val="TableTextHeading"/>
              <w:jc w:val="center"/>
              <w:rPr>
                <w:rFonts w:asciiTheme="minorHAnsi" w:hAnsiTheme="minorHAnsi" w:cstheme="minorHAnsi"/>
                <w:color w:val="4D4D4F"/>
                <w:sz w:val="20"/>
                <w:szCs w:val="20"/>
              </w:rPr>
            </w:pPr>
            <w:r w:rsidRPr="00D67C76">
              <w:rPr>
                <w:rFonts w:asciiTheme="minorHAnsi" w:hAnsiTheme="minorHAnsi" w:cstheme="minorHAnsi"/>
                <w:color w:val="4D4D4F"/>
                <w:sz w:val="20"/>
                <w:szCs w:val="20"/>
              </w:rPr>
              <w:t>Question</w:t>
            </w:r>
          </w:p>
        </w:tc>
        <w:tc>
          <w:tcPr>
            <w:tcW w:w="4554" w:type="dxa"/>
          </w:tcPr>
          <w:p w14:paraId="3382A357" w14:textId="3DEA2E8F" w:rsidR="005914DC" w:rsidRPr="00D67C76" w:rsidRDefault="00940CC6" w:rsidP="00940CC6">
            <w:pPr>
              <w:pStyle w:val="TableTextHeading"/>
              <w:jc w:val="center"/>
              <w:rPr>
                <w:rFonts w:asciiTheme="minorHAnsi" w:hAnsiTheme="minorHAnsi" w:cstheme="minorHAnsi"/>
                <w:color w:val="4D4D4F"/>
                <w:sz w:val="20"/>
                <w:szCs w:val="20"/>
              </w:rPr>
            </w:pPr>
            <w:r w:rsidRPr="00D67C76">
              <w:rPr>
                <w:rFonts w:asciiTheme="minorHAnsi" w:hAnsiTheme="minorHAnsi" w:cstheme="minorHAnsi"/>
                <w:color w:val="4D4D4F"/>
                <w:sz w:val="20"/>
                <w:szCs w:val="20"/>
              </w:rPr>
              <w:t>Answer</w:t>
            </w:r>
          </w:p>
        </w:tc>
      </w:tr>
      <w:tr w:rsidR="00D67C76" w:rsidRPr="00D67C76" w14:paraId="7AEA72AB" w14:textId="77777777" w:rsidTr="004B42E2">
        <w:trPr>
          <w:trHeight w:val="349"/>
        </w:trPr>
        <w:tc>
          <w:tcPr>
            <w:tcW w:w="5652" w:type="dxa"/>
            <w:vAlign w:val="center"/>
          </w:tcPr>
          <w:p w14:paraId="30748AD6" w14:textId="47940123" w:rsidR="005914DC" w:rsidRPr="00D67C76" w:rsidRDefault="005914DC" w:rsidP="002E6AAF">
            <w:pPr>
              <w:pStyle w:val="TableTex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Business name</w:t>
            </w:r>
          </w:p>
        </w:tc>
        <w:tc>
          <w:tcPr>
            <w:tcW w:w="4554" w:type="dxa"/>
            <w:vAlign w:val="center"/>
          </w:tcPr>
          <w:p w14:paraId="01FF03D8" w14:textId="588C3C4F"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6C3D72E4" w14:textId="77777777" w:rsidTr="004B42E2">
        <w:trPr>
          <w:trHeight w:val="349"/>
        </w:trPr>
        <w:tc>
          <w:tcPr>
            <w:tcW w:w="5652" w:type="dxa"/>
            <w:vAlign w:val="center"/>
          </w:tcPr>
          <w:p w14:paraId="64A40D21" w14:textId="047DA6A3" w:rsidR="00137610" w:rsidRPr="00D67C76" w:rsidRDefault="00137610" w:rsidP="002E6AAF">
            <w:pPr>
              <w:pStyle w:val="TableTextItalics"/>
              <w:numPr>
                <w:ilvl w:val="0"/>
                <w:numId w:val="29"/>
              </w:numPr>
              <w:rPr>
                <w:rFonts w:asciiTheme="minorHAnsi" w:hAnsiTheme="minorHAnsi" w:cstheme="minorHAnsi"/>
                <w:i w:val="0"/>
                <w:iCs/>
                <w:color w:val="4D4D4F"/>
                <w:sz w:val="20"/>
                <w:szCs w:val="20"/>
              </w:rPr>
            </w:pPr>
            <w:r w:rsidRPr="00D67C76">
              <w:rPr>
                <w:rFonts w:asciiTheme="minorHAnsi" w:hAnsiTheme="minorHAnsi" w:cstheme="minorHAnsi"/>
                <w:i w:val="0"/>
                <w:iCs/>
                <w:color w:val="4D4D4F"/>
                <w:sz w:val="20"/>
                <w:szCs w:val="20"/>
              </w:rPr>
              <w:t>Name of legal entity</w:t>
            </w:r>
          </w:p>
        </w:tc>
        <w:tc>
          <w:tcPr>
            <w:tcW w:w="4554" w:type="dxa"/>
            <w:vAlign w:val="center"/>
          </w:tcPr>
          <w:p w14:paraId="0498929E" w14:textId="16F27A71" w:rsidR="00137610" w:rsidRPr="00D67C76" w:rsidRDefault="00137610" w:rsidP="005914DC">
            <w:pPr>
              <w:pStyle w:val="TableTextRight"/>
              <w:jc w:val="left"/>
              <w:rPr>
                <w:rFonts w:asciiTheme="minorHAnsi" w:hAnsiTheme="minorHAnsi" w:cstheme="minorHAnsi"/>
                <w:color w:val="4D4D4F"/>
                <w:sz w:val="20"/>
                <w:szCs w:val="20"/>
              </w:rPr>
            </w:pPr>
          </w:p>
        </w:tc>
      </w:tr>
      <w:tr w:rsidR="00D67C76" w:rsidRPr="00D67C76" w14:paraId="0870FB96" w14:textId="77777777" w:rsidTr="004B42E2">
        <w:trPr>
          <w:trHeight w:val="349"/>
        </w:trPr>
        <w:tc>
          <w:tcPr>
            <w:tcW w:w="5652" w:type="dxa"/>
            <w:vAlign w:val="center"/>
          </w:tcPr>
          <w:p w14:paraId="0F3DF68C" w14:textId="5A500658" w:rsidR="005914DC" w:rsidRPr="00D67C76" w:rsidRDefault="00DC6CCA" w:rsidP="002E6AAF">
            <w:pPr>
              <w:pStyle w:val="TableTextItalics"/>
              <w:numPr>
                <w:ilvl w:val="0"/>
                <w:numId w:val="29"/>
              </w:numPr>
              <w:rPr>
                <w:rFonts w:asciiTheme="minorHAnsi" w:hAnsiTheme="minorHAnsi" w:cstheme="minorHAnsi"/>
                <w:i w:val="0"/>
                <w:iCs/>
                <w:color w:val="4D4D4F"/>
                <w:sz w:val="20"/>
                <w:szCs w:val="20"/>
              </w:rPr>
            </w:pPr>
            <w:bookmarkStart w:id="1" w:name="_Hlk73347655"/>
            <w:r w:rsidRPr="00D67C76">
              <w:rPr>
                <w:rFonts w:asciiTheme="minorHAnsi" w:hAnsiTheme="minorHAnsi" w:cstheme="minorHAnsi"/>
                <w:i w:val="0"/>
                <w:iCs/>
                <w:color w:val="4D4D4F"/>
                <w:sz w:val="20"/>
                <w:szCs w:val="20"/>
              </w:rPr>
              <w:t xml:space="preserve">Active Australian Business Number </w:t>
            </w:r>
            <w:bookmarkEnd w:id="1"/>
            <w:r w:rsidRPr="00D67C76">
              <w:rPr>
                <w:rFonts w:asciiTheme="minorHAnsi" w:hAnsiTheme="minorHAnsi" w:cstheme="minorHAnsi"/>
                <w:i w:val="0"/>
                <w:iCs/>
                <w:color w:val="4D4D4F"/>
                <w:sz w:val="20"/>
                <w:szCs w:val="20"/>
              </w:rPr>
              <w:t>or Australian Registered Body Number</w:t>
            </w:r>
          </w:p>
        </w:tc>
        <w:tc>
          <w:tcPr>
            <w:tcW w:w="4554" w:type="dxa"/>
            <w:vAlign w:val="center"/>
          </w:tcPr>
          <w:p w14:paraId="5728060A" w14:textId="6F500F6C"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46A3EF9D" w14:textId="77777777" w:rsidTr="004B42E2">
        <w:trPr>
          <w:trHeight w:val="349"/>
        </w:trPr>
        <w:tc>
          <w:tcPr>
            <w:tcW w:w="5652" w:type="dxa"/>
            <w:vAlign w:val="center"/>
          </w:tcPr>
          <w:p w14:paraId="7170583F" w14:textId="05BDC6D3" w:rsidR="005914DC" w:rsidRPr="00D67C76" w:rsidRDefault="005914DC" w:rsidP="002E6AAF">
            <w:pPr>
              <w:pStyle w:val="TableTex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Business address</w:t>
            </w:r>
          </w:p>
        </w:tc>
        <w:tc>
          <w:tcPr>
            <w:tcW w:w="4554" w:type="dxa"/>
            <w:vAlign w:val="center"/>
          </w:tcPr>
          <w:p w14:paraId="7DF64FE9" w14:textId="6D6CA249"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62503212" w14:textId="77777777" w:rsidTr="004B42E2">
        <w:trPr>
          <w:trHeight w:val="349"/>
        </w:trPr>
        <w:tc>
          <w:tcPr>
            <w:tcW w:w="5652" w:type="dxa"/>
            <w:vAlign w:val="center"/>
          </w:tcPr>
          <w:p w14:paraId="1A2C46C2" w14:textId="66663992" w:rsidR="005914DC" w:rsidRPr="00D67C76" w:rsidRDefault="005914DC"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Business website</w:t>
            </w:r>
          </w:p>
        </w:tc>
        <w:tc>
          <w:tcPr>
            <w:tcW w:w="4554" w:type="dxa"/>
            <w:vAlign w:val="center"/>
          </w:tcPr>
          <w:p w14:paraId="2FA34975" w14:textId="7B9AB4B1"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0C53A97C" w14:textId="77777777" w:rsidTr="004B42E2">
        <w:trPr>
          <w:trHeight w:val="349"/>
        </w:trPr>
        <w:tc>
          <w:tcPr>
            <w:tcW w:w="5652" w:type="dxa"/>
            <w:vAlign w:val="center"/>
          </w:tcPr>
          <w:p w14:paraId="31DB9D50" w14:textId="0740B410" w:rsidR="005914DC" w:rsidRPr="00D67C76" w:rsidRDefault="005914DC"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Short description of business including products/services your business currently provides (100 words or less)</w:t>
            </w:r>
          </w:p>
        </w:tc>
        <w:tc>
          <w:tcPr>
            <w:tcW w:w="4554" w:type="dxa"/>
            <w:vAlign w:val="center"/>
          </w:tcPr>
          <w:p w14:paraId="512ED2A3" w14:textId="7912D2F9"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492C1D6C" w14:textId="77777777" w:rsidTr="004B42E2">
        <w:trPr>
          <w:trHeight w:val="349"/>
        </w:trPr>
        <w:tc>
          <w:tcPr>
            <w:tcW w:w="5652" w:type="dxa"/>
            <w:vAlign w:val="center"/>
          </w:tcPr>
          <w:p w14:paraId="1014E772" w14:textId="1AD6D527" w:rsidR="000F2B95" w:rsidRPr="00D67C76" w:rsidRDefault="000F2B95"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Please indicate how many people you employ</w:t>
            </w:r>
            <w:r w:rsidR="00CE1B52" w:rsidRPr="00D67C76">
              <w:rPr>
                <w:rFonts w:asciiTheme="minorHAnsi" w:hAnsiTheme="minorHAnsi" w:cstheme="minorHAnsi"/>
                <w:color w:val="4D4D4F"/>
                <w:sz w:val="20"/>
                <w:szCs w:val="20"/>
              </w:rPr>
              <w:t xml:space="preserve"> (FTE equivalent at 38 hour</w:t>
            </w:r>
            <w:r w:rsidR="000D7E12">
              <w:rPr>
                <w:rFonts w:asciiTheme="minorHAnsi" w:hAnsiTheme="minorHAnsi" w:cstheme="minorHAnsi"/>
                <w:color w:val="4D4D4F"/>
                <w:sz w:val="20"/>
                <w:szCs w:val="20"/>
              </w:rPr>
              <w:t>s</w:t>
            </w:r>
            <w:r w:rsidR="00CE1B52" w:rsidRPr="00D67C76">
              <w:rPr>
                <w:rFonts w:asciiTheme="minorHAnsi" w:hAnsiTheme="minorHAnsi" w:cstheme="minorHAnsi"/>
                <w:color w:val="4D4D4F"/>
                <w:sz w:val="20"/>
                <w:szCs w:val="20"/>
              </w:rPr>
              <w:t xml:space="preserve"> per week)</w:t>
            </w:r>
          </w:p>
        </w:tc>
        <w:tc>
          <w:tcPr>
            <w:tcW w:w="4554" w:type="dxa"/>
            <w:vAlign w:val="center"/>
          </w:tcPr>
          <w:p w14:paraId="0CFFB76A" w14:textId="62349137" w:rsidR="000F2B95" w:rsidRPr="00D67C76" w:rsidRDefault="000F2B95" w:rsidP="005914DC">
            <w:pPr>
              <w:pStyle w:val="TableTextRight"/>
              <w:jc w:val="left"/>
              <w:rPr>
                <w:rFonts w:asciiTheme="minorHAnsi" w:hAnsiTheme="minorHAnsi" w:cstheme="minorHAnsi"/>
                <w:color w:val="4D4D4F"/>
                <w:sz w:val="20"/>
                <w:szCs w:val="20"/>
              </w:rPr>
            </w:pPr>
          </w:p>
        </w:tc>
      </w:tr>
      <w:tr w:rsidR="00363B46" w:rsidRPr="00D67C76" w14:paraId="4502C030" w14:textId="77777777" w:rsidTr="004B42E2">
        <w:trPr>
          <w:trHeight w:val="349"/>
        </w:trPr>
        <w:tc>
          <w:tcPr>
            <w:tcW w:w="5652" w:type="dxa"/>
            <w:vAlign w:val="center"/>
          </w:tcPr>
          <w:p w14:paraId="7FEFB842" w14:textId="12B63193" w:rsidR="00363B46" w:rsidRPr="00363B46" w:rsidRDefault="00363B46" w:rsidP="00363B46">
            <w:pPr>
              <w:pStyle w:val="Tabletextindent"/>
              <w:numPr>
                <w:ilvl w:val="0"/>
                <w:numId w:val="29"/>
              </w:numPr>
              <w:rPr>
                <w:rFonts w:asciiTheme="minorHAnsi" w:hAnsiTheme="minorHAnsi" w:cstheme="minorHAnsi"/>
                <w:color w:val="4D4D4F"/>
                <w:sz w:val="20"/>
                <w:szCs w:val="20"/>
              </w:rPr>
            </w:pPr>
            <w:r w:rsidRPr="00363B46">
              <w:rPr>
                <w:rFonts w:asciiTheme="minorHAnsi" w:hAnsiTheme="minorHAnsi" w:cstheme="minorHAnsi"/>
                <w:color w:val="4D4D4F"/>
                <w:sz w:val="20"/>
                <w:szCs w:val="20"/>
              </w:rPr>
              <w:t xml:space="preserve">Are you an Indigenous business? </w:t>
            </w:r>
          </w:p>
          <w:p w14:paraId="645D5968" w14:textId="77777777" w:rsidR="00363B46" w:rsidRDefault="00363B46" w:rsidP="00363B46">
            <w:pPr>
              <w:pStyle w:val="Tabletextindent"/>
              <w:ind w:left="360"/>
              <w:rPr>
                <w:rFonts w:asciiTheme="minorHAnsi" w:hAnsiTheme="minorHAnsi" w:cstheme="minorHAnsi"/>
                <w:color w:val="4D4D4F"/>
                <w:sz w:val="20"/>
                <w:szCs w:val="20"/>
              </w:rPr>
            </w:pPr>
            <w:r w:rsidRPr="00363B46">
              <w:rPr>
                <w:rFonts w:asciiTheme="minorHAnsi" w:hAnsiTheme="minorHAnsi" w:cstheme="minorHAnsi"/>
                <w:color w:val="4D4D4F"/>
                <w:sz w:val="20"/>
                <w:szCs w:val="20"/>
              </w:rPr>
              <w:t>If yes, provide information supporting your claim to be an Indigenous business*</w:t>
            </w:r>
          </w:p>
          <w:p w14:paraId="7CEFDF8E" w14:textId="59CF21F9" w:rsidR="00363B46" w:rsidRPr="00363B46" w:rsidRDefault="00363B46" w:rsidP="00363B46">
            <w:pPr>
              <w:pStyle w:val="Tabletextindent"/>
              <w:ind w:left="360"/>
              <w:rPr>
                <w:rFonts w:asciiTheme="minorHAnsi" w:hAnsiTheme="minorHAnsi" w:cstheme="minorHAnsi"/>
                <w:color w:val="4D4D4F"/>
                <w:sz w:val="20"/>
                <w:szCs w:val="20"/>
              </w:rPr>
            </w:pPr>
            <w:r w:rsidRPr="00363B46">
              <w:rPr>
                <w:rFonts w:asciiTheme="minorHAnsi" w:hAnsiTheme="minorHAnsi" w:cstheme="minorHAnsi"/>
                <w:color w:val="4D4D4F"/>
                <w:sz w:val="20"/>
                <w:szCs w:val="20"/>
              </w:rPr>
              <w:t>*For the purpose of the Industry Partnership Program, an Indigenous business is one that is at least 50% or more owned by an ownership structure along with confirmation of Aboriginality or Torres Strait Islander Heritage from a recognised entity</w:t>
            </w:r>
            <w:r w:rsidR="000A6442">
              <w:rPr>
                <w:rFonts w:asciiTheme="minorHAnsi" w:hAnsiTheme="minorHAnsi" w:cstheme="minorHAnsi"/>
                <w:color w:val="4D4D4F"/>
                <w:sz w:val="20"/>
                <w:szCs w:val="20"/>
              </w:rPr>
              <w:t xml:space="preserve">. Alternatively, </w:t>
            </w:r>
            <w:r w:rsidRPr="00363B46">
              <w:rPr>
                <w:rFonts w:asciiTheme="minorHAnsi" w:hAnsiTheme="minorHAnsi" w:cstheme="minorHAnsi"/>
                <w:color w:val="4D4D4F"/>
                <w:sz w:val="20"/>
                <w:szCs w:val="20"/>
              </w:rPr>
              <w:t xml:space="preserve">provide a Statutory Declaration </w:t>
            </w:r>
            <w:hyperlink r:id="rId10" w:history="1">
              <w:r w:rsidRPr="00363B46">
                <w:rPr>
                  <w:rFonts w:asciiTheme="minorHAnsi" w:eastAsia="Calibri" w:hAnsiTheme="minorHAnsi" w:cstheme="minorHAnsi"/>
                  <w:color w:val="0000FF"/>
                  <w:sz w:val="20"/>
                  <w:szCs w:val="20"/>
                  <w:u w:val="single"/>
                </w:rPr>
                <w:t>https://www.iba.gov.au/wp-content/uploads/2014/06/014-10-2018_COAform_editable.pdf</w:t>
              </w:r>
            </w:hyperlink>
          </w:p>
          <w:p w14:paraId="6D52E744" w14:textId="7298A0CA" w:rsidR="00363B46" w:rsidRPr="00D67C76" w:rsidRDefault="00363B46" w:rsidP="00363B46">
            <w:pPr>
              <w:pStyle w:val="Tabletextindent"/>
              <w:ind w:left="360"/>
              <w:rPr>
                <w:rFonts w:asciiTheme="minorHAnsi" w:hAnsiTheme="minorHAnsi" w:cstheme="minorHAnsi"/>
                <w:color w:val="4D4D4F"/>
                <w:sz w:val="20"/>
                <w:szCs w:val="20"/>
              </w:rPr>
            </w:pPr>
          </w:p>
        </w:tc>
        <w:tc>
          <w:tcPr>
            <w:tcW w:w="4554" w:type="dxa"/>
            <w:vAlign w:val="center"/>
          </w:tcPr>
          <w:p w14:paraId="207F0C2C" w14:textId="77777777" w:rsidR="00363B46" w:rsidRPr="00D67C76" w:rsidRDefault="00363B46" w:rsidP="005914DC">
            <w:pPr>
              <w:pStyle w:val="TableTextRight"/>
              <w:jc w:val="left"/>
              <w:rPr>
                <w:rFonts w:asciiTheme="minorHAnsi" w:hAnsiTheme="minorHAnsi" w:cstheme="minorHAnsi"/>
                <w:color w:val="4D4D4F"/>
                <w:sz w:val="20"/>
                <w:szCs w:val="20"/>
              </w:rPr>
            </w:pPr>
          </w:p>
        </w:tc>
      </w:tr>
      <w:tr w:rsidR="00D67C76" w:rsidRPr="00D67C76" w14:paraId="0DE50079" w14:textId="77777777" w:rsidTr="004B42E2">
        <w:trPr>
          <w:trHeight w:val="349"/>
        </w:trPr>
        <w:tc>
          <w:tcPr>
            <w:tcW w:w="5652" w:type="dxa"/>
            <w:vAlign w:val="center"/>
          </w:tcPr>
          <w:p w14:paraId="11C6033C" w14:textId="4BED7825" w:rsidR="005914DC" w:rsidRPr="00D67C76" w:rsidRDefault="005914DC"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Contact person</w:t>
            </w:r>
          </w:p>
        </w:tc>
        <w:tc>
          <w:tcPr>
            <w:tcW w:w="4554" w:type="dxa"/>
            <w:vAlign w:val="center"/>
          </w:tcPr>
          <w:p w14:paraId="7476D562" w14:textId="15B3E770"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7001519F" w14:textId="77777777" w:rsidTr="004B42E2">
        <w:trPr>
          <w:trHeight w:val="349"/>
        </w:trPr>
        <w:tc>
          <w:tcPr>
            <w:tcW w:w="5652" w:type="dxa"/>
            <w:vAlign w:val="center"/>
          </w:tcPr>
          <w:p w14:paraId="7F7B6918" w14:textId="6D721070" w:rsidR="005914DC" w:rsidRPr="00D67C76" w:rsidRDefault="005914DC"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Contact email</w:t>
            </w:r>
          </w:p>
        </w:tc>
        <w:tc>
          <w:tcPr>
            <w:tcW w:w="4554" w:type="dxa"/>
            <w:vAlign w:val="center"/>
          </w:tcPr>
          <w:p w14:paraId="3C7BAF50" w14:textId="31C28237"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2E2BC482" w14:textId="77777777" w:rsidTr="004B42E2">
        <w:trPr>
          <w:trHeight w:val="349"/>
        </w:trPr>
        <w:tc>
          <w:tcPr>
            <w:tcW w:w="5652" w:type="dxa"/>
            <w:vAlign w:val="center"/>
          </w:tcPr>
          <w:p w14:paraId="3E20DE77" w14:textId="189D8132" w:rsidR="005914DC" w:rsidRPr="00D67C76" w:rsidRDefault="005914DC"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Contact phone number</w:t>
            </w:r>
          </w:p>
        </w:tc>
        <w:tc>
          <w:tcPr>
            <w:tcW w:w="4554" w:type="dxa"/>
            <w:vAlign w:val="center"/>
          </w:tcPr>
          <w:p w14:paraId="0E0342F1" w14:textId="0E0A393F"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11FA58DD" w14:textId="77777777" w:rsidTr="004B42E2">
        <w:trPr>
          <w:trHeight w:val="349"/>
        </w:trPr>
        <w:tc>
          <w:tcPr>
            <w:tcW w:w="5652" w:type="dxa"/>
            <w:vAlign w:val="center"/>
          </w:tcPr>
          <w:p w14:paraId="2CB7501B" w14:textId="7024B62F" w:rsidR="005914DC" w:rsidRPr="00D67C76" w:rsidRDefault="005914DC"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Project title (10 words or less)</w:t>
            </w:r>
          </w:p>
        </w:tc>
        <w:tc>
          <w:tcPr>
            <w:tcW w:w="4554" w:type="dxa"/>
            <w:vAlign w:val="center"/>
          </w:tcPr>
          <w:p w14:paraId="0F88E65E" w14:textId="55CD289E"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36242127" w14:textId="77777777" w:rsidTr="004B42E2">
        <w:trPr>
          <w:trHeight w:val="349"/>
        </w:trPr>
        <w:tc>
          <w:tcPr>
            <w:tcW w:w="5652" w:type="dxa"/>
            <w:vAlign w:val="center"/>
          </w:tcPr>
          <w:p w14:paraId="338504BD" w14:textId="7ED545B8" w:rsidR="005914DC" w:rsidRPr="00D67C76" w:rsidRDefault="002211FE"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Proposed p</w:t>
            </w:r>
            <w:r w:rsidR="005914DC" w:rsidRPr="00D67C76">
              <w:rPr>
                <w:rFonts w:asciiTheme="minorHAnsi" w:hAnsiTheme="minorHAnsi" w:cstheme="minorHAnsi"/>
                <w:color w:val="4D4D4F"/>
                <w:sz w:val="20"/>
                <w:szCs w:val="20"/>
              </w:rPr>
              <w:t>roject street address</w:t>
            </w:r>
            <w:r w:rsidR="00DC6CCA" w:rsidRPr="00D67C76">
              <w:rPr>
                <w:rFonts w:asciiTheme="minorHAnsi" w:hAnsiTheme="minorHAnsi" w:cstheme="minorHAnsi"/>
                <w:color w:val="4D4D4F"/>
                <w:sz w:val="20"/>
                <w:szCs w:val="20"/>
              </w:rPr>
              <w:t>, including Lot on Plan</w:t>
            </w:r>
            <w:r w:rsidR="005914DC" w:rsidRPr="00D67C76">
              <w:rPr>
                <w:rFonts w:asciiTheme="minorHAnsi" w:hAnsiTheme="minorHAnsi" w:cstheme="minorHAnsi"/>
                <w:color w:val="4D4D4F"/>
                <w:sz w:val="20"/>
                <w:szCs w:val="20"/>
              </w:rPr>
              <w:t xml:space="preserve"> (if different to business address </w:t>
            </w:r>
            <w:r w:rsidR="00DC6CCA" w:rsidRPr="00D67C76">
              <w:rPr>
                <w:rFonts w:asciiTheme="minorHAnsi" w:hAnsiTheme="minorHAnsi" w:cstheme="minorHAnsi"/>
                <w:color w:val="4D4D4F"/>
                <w:sz w:val="20"/>
                <w:szCs w:val="20"/>
              </w:rPr>
              <w:t>above</w:t>
            </w:r>
            <w:r w:rsidR="005914DC" w:rsidRPr="00D67C76">
              <w:rPr>
                <w:rFonts w:asciiTheme="minorHAnsi" w:hAnsiTheme="minorHAnsi" w:cstheme="minorHAnsi"/>
                <w:color w:val="4D4D4F"/>
                <w:sz w:val="20"/>
                <w:szCs w:val="20"/>
              </w:rPr>
              <w:t>)</w:t>
            </w:r>
          </w:p>
        </w:tc>
        <w:tc>
          <w:tcPr>
            <w:tcW w:w="4554" w:type="dxa"/>
            <w:vAlign w:val="center"/>
          </w:tcPr>
          <w:p w14:paraId="11138D65" w14:textId="3A9C2232"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25DB41C6" w14:textId="77777777" w:rsidTr="004B42E2">
        <w:trPr>
          <w:trHeight w:val="349"/>
        </w:trPr>
        <w:tc>
          <w:tcPr>
            <w:tcW w:w="5652" w:type="dxa"/>
            <w:vAlign w:val="center"/>
          </w:tcPr>
          <w:p w14:paraId="5B0EB7F8" w14:textId="70270D2A" w:rsidR="005914DC" w:rsidRPr="00D67C76" w:rsidRDefault="005914DC" w:rsidP="002E6AAF">
            <w:pPr>
              <w:pStyle w:val="ListParagraph"/>
              <w:numPr>
                <w:ilvl w:val="0"/>
                <w:numId w:val="29"/>
              </w:numPr>
              <w:spacing w:before="0" w:after="0"/>
              <w:contextualSpacing/>
              <w:rPr>
                <w:rFonts w:asciiTheme="minorHAnsi" w:hAnsiTheme="minorHAnsi" w:cstheme="minorHAnsi"/>
                <w:color w:val="4D4D4F"/>
                <w:sz w:val="20"/>
                <w:szCs w:val="20"/>
              </w:rPr>
            </w:pPr>
            <w:r w:rsidRPr="00D67C76">
              <w:rPr>
                <w:rFonts w:asciiTheme="minorHAnsi" w:hAnsiTheme="minorHAnsi" w:cstheme="minorHAnsi"/>
                <w:color w:val="4D4D4F"/>
                <w:sz w:val="20"/>
                <w:szCs w:val="20"/>
              </w:rPr>
              <w:t>Indicate which priority industr</w:t>
            </w:r>
            <w:r w:rsidR="006B0161" w:rsidRPr="00D67C76">
              <w:rPr>
                <w:rFonts w:asciiTheme="minorHAnsi" w:hAnsiTheme="minorHAnsi" w:cstheme="minorHAnsi"/>
                <w:color w:val="4D4D4F"/>
                <w:sz w:val="20"/>
                <w:szCs w:val="20"/>
              </w:rPr>
              <w:t>y sectors</w:t>
            </w:r>
            <w:r w:rsidRPr="00D67C76">
              <w:rPr>
                <w:rFonts w:asciiTheme="minorHAnsi" w:hAnsiTheme="minorHAnsi" w:cstheme="minorHAnsi"/>
                <w:color w:val="4D4D4F"/>
                <w:sz w:val="20"/>
                <w:szCs w:val="20"/>
              </w:rPr>
              <w:t xml:space="preserve"> this project relates to (you can choose more than one)</w:t>
            </w:r>
          </w:p>
          <w:p w14:paraId="03C36547" w14:textId="77777777" w:rsidR="00D67C76" w:rsidRPr="00D67C76" w:rsidRDefault="00D67C76" w:rsidP="002E6AAF">
            <w:pPr>
              <w:spacing w:before="0" w:after="0"/>
              <w:contextualSpacing/>
              <w:rPr>
                <w:rFonts w:asciiTheme="minorHAnsi" w:hAnsiTheme="minorHAnsi" w:cstheme="minorHAnsi"/>
                <w:i/>
                <w:iCs/>
                <w:color w:val="4D4D4F"/>
                <w:sz w:val="20"/>
                <w:szCs w:val="20"/>
              </w:rPr>
            </w:pPr>
          </w:p>
          <w:p w14:paraId="07CB2211" w14:textId="1B48D123" w:rsidR="00363B46" w:rsidRPr="00D67C76" w:rsidRDefault="006B0161" w:rsidP="00366CC8">
            <w:pPr>
              <w:spacing w:before="0" w:after="0"/>
              <w:contextualSpacing/>
              <w:rPr>
                <w:rFonts w:asciiTheme="minorHAnsi" w:hAnsiTheme="minorHAnsi" w:cstheme="minorHAnsi"/>
                <w:i/>
                <w:iCs/>
                <w:color w:val="4D4D4F"/>
                <w:sz w:val="20"/>
                <w:szCs w:val="20"/>
              </w:rPr>
            </w:pPr>
            <w:r w:rsidRPr="00D67C76">
              <w:rPr>
                <w:rFonts w:asciiTheme="minorHAnsi" w:hAnsiTheme="minorHAnsi" w:cstheme="minorHAnsi"/>
                <w:i/>
                <w:iCs/>
                <w:color w:val="4D4D4F"/>
                <w:sz w:val="20"/>
                <w:szCs w:val="20"/>
              </w:rPr>
              <w:t xml:space="preserve">The list of priority industry sectors is available at </w:t>
            </w:r>
            <w:hyperlink r:id="rId11" w:history="1">
              <w:r w:rsidR="004E4153" w:rsidRPr="00D67C76">
                <w:rPr>
                  <w:rStyle w:val="Hyperlink"/>
                  <w:rFonts w:asciiTheme="minorHAnsi" w:hAnsiTheme="minorHAnsi" w:cstheme="minorHAnsi"/>
                  <w:i/>
                  <w:iCs/>
                  <w:color w:val="4D4D4F"/>
                  <w:sz w:val="20"/>
                  <w:szCs w:val="20"/>
                </w:rPr>
                <w:t>https://www.statedevelopment.qld.gov.au/industry/priority-industries</w:t>
              </w:r>
            </w:hyperlink>
          </w:p>
        </w:tc>
        <w:tc>
          <w:tcPr>
            <w:tcW w:w="4554" w:type="dxa"/>
            <w:vAlign w:val="center"/>
          </w:tcPr>
          <w:p w14:paraId="16E68DD1" w14:textId="12D8A81E" w:rsidR="005914DC" w:rsidRPr="00D67C76" w:rsidRDefault="005914DC" w:rsidP="00747B62">
            <w:pPr>
              <w:pStyle w:val="TableListBullet"/>
              <w:numPr>
                <w:ilvl w:val="0"/>
                <w:numId w:val="0"/>
              </w:numPr>
              <w:rPr>
                <w:rFonts w:asciiTheme="minorHAnsi" w:hAnsiTheme="minorHAnsi" w:cstheme="minorHAnsi"/>
                <w:color w:val="4D4D4F"/>
                <w:sz w:val="20"/>
                <w:szCs w:val="20"/>
              </w:rPr>
            </w:pPr>
          </w:p>
        </w:tc>
      </w:tr>
      <w:tr w:rsidR="00D67C76" w:rsidRPr="00D67C76" w14:paraId="4FD39E23" w14:textId="77777777" w:rsidTr="004B42E2">
        <w:trPr>
          <w:trHeight w:val="349"/>
        </w:trPr>
        <w:tc>
          <w:tcPr>
            <w:tcW w:w="5652" w:type="dxa"/>
          </w:tcPr>
          <w:p w14:paraId="56E24D79" w14:textId="6C974E4D" w:rsidR="005914DC" w:rsidRPr="00D67C76" w:rsidRDefault="00141C12" w:rsidP="002E6AAF">
            <w:pPr>
              <w:pStyle w:val="TableTex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lastRenderedPageBreak/>
              <w:t>Provide a s</w:t>
            </w:r>
            <w:r w:rsidR="005914DC" w:rsidRPr="00D67C76">
              <w:rPr>
                <w:rFonts w:asciiTheme="minorHAnsi" w:hAnsiTheme="minorHAnsi" w:cstheme="minorHAnsi"/>
                <w:color w:val="4D4D4F"/>
                <w:sz w:val="20"/>
                <w:szCs w:val="20"/>
              </w:rPr>
              <w:t>hort project description (100 words or less)</w:t>
            </w:r>
          </w:p>
        </w:tc>
        <w:tc>
          <w:tcPr>
            <w:tcW w:w="4554" w:type="dxa"/>
            <w:vAlign w:val="center"/>
          </w:tcPr>
          <w:p w14:paraId="42C30CEC" w14:textId="1CB6331C"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40B28E9B" w14:textId="77777777" w:rsidTr="004B42E2">
        <w:trPr>
          <w:trHeight w:val="349"/>
        </w:trPr>
        <w:tc>
          <w:tcPr>
            <w:tcW w:w="5652" w:type="dxa"/>
            <w:vAlign w:val="center"/>
          </w:tcPr>
          <w:p w14:paraId="2FD08615" w14:textId="56877737" w:rsidR="005914DC" w:rsidRPr="00D67C76" w:rsidRDefault="005914DC" w:rsidP="002E6AAF">
            <w:pPr>
              <w:pStyle w:val="ListParagraph"/>
              <w:numPr>
                <w:ilvl w:val="0"/>
                <w:numId w:val="29"/>
              </w:numPr>
              <w:spacing w:before="0" w:after="0"/>
              <w:contextualSpacing/>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Explain how your project will meet </w:t>
            </w:r>
            <w:r w:rsidR="003F42DF" w:rsidRPr="00D67C76">
              <w:rPr>
                <w:rFonts w:asciiTheme="minorHAnsi" w:hAnsiTheme="minorHAnsi" w:cstheme="minorHAnsi"/>
                <w:color w:val="4D4D4F"/>
                <w:sz w:val="20"/>
                <w:szCs w:val="20"/>
              </w:rPr>
              <w:t xml:space="preserve">one or more </w:t>
            </w:r>
            <w:r w:rsidRPr="00D67C76">
              <w:rPr>
                <w:rFonts w:asciiTheme="minorHAnsi" w:hAnsiTheme="minorHAnsi" w:cstheme="minorHAnsi"/>
                <w:color w:val="4D4D4F"/>
                <w:sz w:val="20"/>
                <w:szCs w:val="20"/>
              </w:rPr>
              <w:t>objective</w:t>
            </w:r>
            <w:r w:rsidR="003F42DF" w:rsidRPr="00D67C76">
              <w:rPr>
                <w:rFonts w:asciiTheme="minorHAnsi" w:hAnsiTheme="minorHAnsi" w:cstheme="minorHAnsi"/>
                <w:color w:val="4D4D4F"/>
                <w:sz w:val="20"/>
                <w:szCs w:val="20"/>
              </w:rPr>
              <w:t>/</w:t>
            </w:r>
            <w:r w:rsidRPr="00D67C76">
              <w:rPr>
                <w:rFonts w:asciiTheme="minorHAnsi" w:hAnsiTheme="minorHAnsi" w:cstheme="minorHAnsi"/>
                <w:color w:val="4D4D4F"/>
                <w:sz w:val="20"/>
                <w:szCs w:val="20"/>
              </w:rPr>
              <w:t xml:space="preserve">s </w:t>
            </w:r>
            <w:r w:rsidR="00A87A56">
              <w:rPr>
                <w:rFonts w:asciiTheme="minorHAnsi" w:hAnsiTheme="minorHAnsi" w:cstheme="minorHAnsi"/>
                <w:color w:val="4D4D4F"/>
                <w:sz w:val="20"/>
                <w:szCs w:val="20"/>
              </w:rPr>
              <w:t xml:space="preserve">of </w:t>
            </w:r>
            <w:r w:rsidR="00130272" w:rsidRPr="00D67C76">
              <w:rPr>
                <w:rFonts w:asciiTheme="minorHAnsi" w:hAnsiTheme="minorHAnsi" w:cstheme="minorHAnsi"/>
                <w:color w:val="4D4D4F"/>
                <w:sz w:val="20"/>
                <w:szCs w:val="20"/>
              </w:rPr>
              <w:t>Queensland</w:t>
            </w:r>
            <w:r w:rsidR="00A87A56">
              <w:rPr>
                <w:rFonts w:asciiTheme="minorHAnsi" w:hAnsiTheme="minorHAnsi" w:cstheme="minorHAnsi"/>
                <w:color w:val="4D4D4F"/>
                <w:sz w:val="20"/>
                <w:szCs w:val="20"/>
              </w:rPr>
              <w:t>’s</w:t>
            </w:r>
            <w:r w:rsidR="00130272" w:rsidRPr="00D67C76">
              <w:rPr>
                <w:rFonts w:asciiTheme="minorHAnsi" w:hAnsiTheme="minorHAnsi" w:cstheme="minorHAnsi"/>
                <w:color w:val="4D4D4F"/>
                <w:sz w:val="20"/>
                <w:szCs w:val="20"/>
              </w:rPr>
              <w:t xml:space="preserve"> </w:t>
            </w:r>
            <w:r w:rsidRPr="00D67C76">
              <w:rPr>
                <w:rFonts w:asciiTheme="minorHAnsi" w:hAnsiTheme="minorHAnsi" w:cstheme="minorHAnsi"/>
                <w:color w:val="4D4D4F"/>
                <w:sz w:val="20"/>
                <w:szCs w:val="20"/>
              </w:rPr>
              <w:t>Industry Partnership Program (500 words or less) to:</w:t>
            </w:r>
          </w:p>
          <w:p w14:paraId="5972B8A6" w14:textId="77777777" w:rsidR="0032508A" w:rsidRPr="00D67C76" w:rsidRDefault="0032508A" w:rsidP="0032508A">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maintain, enhance and grow industry, including employment, within priority industry sectors by:</w:t>
            </w:r>
          </w:p>
          <w:p w14:paraId="21228D34" w14:textId="77777777" w:rsidR="0032508A" w:rsidRPr="00D67C76" w:rsidRDefault="0032508A" w:rsidP="0032508A">
            <w:pPr>
              <w:pStyle w:val="TableListBullet"/>
              <w:numPr>
                <w:ilvl w:val="1"/>
                <w:numId w:val="5"/>
              </w:numPr>
              <w:ind w:left="746"/>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maintaining the existing industry footprint in industries or locations of strategic importance </w:t>
            </w:r>
          </w:p>
          <w:p w14:paraId="458FC6A7" w14:textId="77777777" w:rsidR="0032508A" w:rsidRPr="00D67C76" w:rsidRDefault="0032508A" w:rsidP="0032508A">
            <w:pPr>
              <w:pStyle w:val="TableListBullet"/>
              <w:numPr>
                <w:ilvl w:val="1"/>
                <w:numId w:val="5"/>
              </w:numPr>
              <w:ind w:left="746"/>
              <w:rPr>
                <w:rFonts w:asciiTheme="minorHAnsi" w:hAnsiTheme="minorHAnsi" w:cstheme="minorHAnsi"/>
                <w:color w:val="4D4D4F"/>
                <w:sz w:val="20"/>
                <w:szCs w:val="20"/>
              </w:rPr>
            </w:pPr>
            <w:r w:rsidRPr="00D67C76">
              <w:rPr>
                <w:rFonts w:asciiTheme="minorHAnsi" w:hAnsiTheme="minorHAnsi" w:cstheme="minorHAnsi"/>
                <w:color w:val="4D4D4F"/>
                <w:sz w:val="20"/>
                <w:szCs w:val="20"/>
              </w:rPr>
              <w:t>expanding the existing industry footprint</w:t>
            </w:r>
          </w:p>
          <w:p w14:paraId="37C4C870" w14:textId="77777777" w:rsidR="0032508A" w:rsidRPr="00D67C76" w:rsidRDefault="0032508A" w:rsidP="0032508A">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develop and strengthen supply chain capability</w:t>
            </w:r>
          </w:p>
          <w:p w14:paraId="7A667BFA" w14:textId="5F6AA5E5" w:rsidR="008016F9" w:rsidRPr="00D67C76" w:rsidRDefault="0032508A" w:rsidP="008016F9">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increase the number and/or value of new and existing employment opportunities in Queensland</w:t>
            </w:r>
          </w:p>
          <w:p w14:paraId="248729CD" w14:textId="77777777" w:rsidR="0032508A" w:rsidRPr="00D67C76" w:rsidRDefault="0032508A" w:rsidP="0032508A">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increase private sector investment</w:t>
            </w:r>
          </w:p>
          <w:p w14:paraId="5012FDBE" w14:textId="1D35F059" w:rsidR="00515C8D" w:rsidRPr="00D67C76" w:rsidRDefault="0032508A" w:rsidP="0032508A">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encourage partnership and collaboration between industries and companies along the supply chain.</w:t>
            </w:r>
          </w:p>
        </w:tc>
        <w:tc>
          <w:tcPr>
            <w:tcW w:w="4554" w:type="dxa"/>
            <w:vAlign w:val="center"/>
          </w:tcPr>
          <w:p w14:paraId="039D32CD" w14:textId="5B154072"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2B2FBDF9" w14:textId="77777777" w:rsidTr="004B42E2">
        <w:trPr>
          <w:trHeight w:val="349"/>
        </w:trPr>
        <w:tc>
          <w:tcPr>
            <w:tcW w:w="5652" w:type="dxa"/>
            <w:vAlign w:val="center"/>
          </w:tcPr>
          <w:p w14:paraId="403D7A42" w14:textId="74C3303F" w:rsidR="0032508A" w:rsidRPr="00D67C76" w:rsidRDefault="0044787F" w:rsidP="0032508A">
            <w:pPr>
              <w:pStyle w:val="Tabletextindent"/>
              <w:numPr>
                <w:ilvl w:val="0"/>
                <w:numId w:val="29"/>
              </w:numPr>
              <w:rPr>
                <w:rFonts w:asciiTheme="minorHAnsi" w:hAnsiTheme="minorHAnsi" w:cstheme="minorHAnsi"/>
                <w:color w:val="4D4D4F"/>
                <w:sz w:val="20"/>
                <w:szCs w:val="20"/>
              </w:rPr>
            </w:pPr>
            <w:r>
              <w:rPr>
                <w:rFonts w:asciiTheme="minorHAnsi" w:hAnsiTheme="minorHAnsi" w:cstheme="minorHAnsi"/>
                <w:color w:val="4D4D4F"/>
                <w:sz w:val="20"/>
                <w:szCs w:val="20"/>
              </w:rPr>
              <w:t>Indicate how</w:t>
            </w:r>
            <w:r w:rsidR="0032508A" w:rsidRPr="00D67C76">
              <w:rPr>
                <w:rFonts w:asciiTheme="minorHAnsi" w:hAnsiTheme="minorHAnsi" w:cstheme="minorHAnsi"/>
                <w:color w:val="4D4D4F"/>
                <w:sz w:val="20"/>
                <w:szCs w:val="20"/>
              </w:rPr>
              <w:t xml:space="preserve"> many new full-time equivalent jobs will </w:t>
            </w:r>
            <w:r>
              <w:rPr>
                <w:rFonts w:asciiTheme="minorHAnsi" w:hAnsiTheme="minorHAnsi" w:cstheme="minorHAnsi"/>
                <w:color w:val="4D4D4F"/>
                <w:sz w:val="20"/>
                <w:szCs w:val="20"/>
              </w:rPr>
              <w:t>be created</w:t>
            </w:r>
          </w:p>
        </w:tc>
        <w:tc>
          <w:tcPr>
            <w:tcW w:w="4554" w:type="dxa"/>
            <w:vAlign w:val="center"/>
          </w:tcPr>
          <w:p w14:paraId="11880B8C" w14:textId="77777777" w:rsidR="0032508A" w:rsidRPr="00D67C76" w:rsidRDefault="0032508A" w:rsidP="00747B62">
            <w:pPr>
              <w:pStyle w:val="TableTextRight"/>
              <w:jc w:val="left"/>
              <w:rPr>
                <w:rFonts w:asciiTheme="minorHAnsi" w:hAnsiTheme="minorHAnsi" w:cstheme="minorHAnsi"/>
                <w:color w:val="4D4D4F"/>
                <w:sz w:val="20"/>
                <w:szCs w:val="20"/>
              </w:rPr>
            </w:pPr>
          </w:p>
        </w:tc>
      </w:tr>
      <w:tr w:rsidR="00D67C76" w:rsidRPr="00D67C76" w14:paraId="7A8923AF" w14:textId="77777777" w:rsidTr="004B42E2">
        <w:trPr>
          <w:trHeight w:val="349"/>
        </w:trPr>
        <w:tc>
          <w:tcPr>
            <w:tcW w:w="5652" w:type="dxa"/>
            <w:vAlign w:val="center"/>
          </w:tcPr>
          <w:p w14:paraId="42037CA6" w14:textId="0FBBA52C" w:rsidR="005914DC" w:rsidRPr="00D67C76" w:rsidRDefault="00141C12" w:rsidP="0032508A">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Indicate the p</w:t>
            </w:r>
            <w:r w:rsidR="005914DC" w:rsidRPr="00D67C76">
              <w:rPr>
                <w:rFonts w:asciiTheme="minorHAnsi" w:hAnsiTheme="minorHAnsi" w:cstheme="minorHAnsi"/>
                <w:color w:val="4D4D4F"/>
                <w:sz w:val="20"/>
                <w:szCs w:val="20"/>
              </w:rPr>
              <w:t>roposed timeframe</w:t>
            </w:r>
            <w:r w:rsidR="00592F1C" w:rsidRPr="00D67C76">
              <w:rPr>
                <w:rFonts w:asciiTheme="minorHAnsi" w:hAnsiTheme="minorHAnsi" w:cstheme="minorHAnsi"/>
                <w:color w:val="4D4D4F"/>
                <w:sz w:val="20"/>
                <w:szCs w:val="20"/>
              </w:rPr>
              <w:t xml:space="preserve"> and key stages</w:t>
            </w:r>
            <w:r w:rsidR="005914DC" w:rsidRPr="00D67C76">
              <w:rPr>
                <w:rFonts w:asciiTheme="minorHAnsi" w:hAnsiTheme="minorHAnsi" w:cstheme="minorHAnsi"/>
                <w:color w:val="4D4D4F"/>
                <w:sz w:val="20"/>
                <w:szCs w:val="20"/>
              </w:rPr>
              <w:t xml:space="preserve"> to complete</w:t>
            </w:r>
            <w:r w:rsidR="00D86060">
              <w:rPr>
                <w:rFonts w:asciiTheme="minorHAnsi" w:hAnsiTheme="minorHAnsi" w:cstheme="minorHAnsi"/>
                <w:color w:val="4D4D4F"/>
                <w:sz w:val="20"/>
                <w:szCs w:val="20"/>
              </w:rPr>
              <w:t xml:space="preserve"> the</w:t>
            </w:r>
            <w:r w:rsidR="005914DC" w:rsidRPr="00D67C76">
              <w:rPr>
                <w:rFonts w:asciiTheme="minorHAnsi" w:hAnsiTheme="minorHAnsi" w:cstheme="minorHAnsi"/>
                <w:color w:val="4D4D4F"/>
                <w:sz w:val="20"/>
                <w:szCs w:val="20"/>
              </w:rPr>
              <w:t xml:space="preserve"> project </w:t>
            </w:r>
            <w:proofErr w:type="gramStart"/>
            <w:r w:rsidR="005914DC" w:rsidRPr="00D67C76">
              <w:rPr>
                <w:rFonts w:asciiTheme="minorHAnsi" w:hAnsiTheme="minorHAnsi" w:cstheme="minorHAnsi"/>
                <w:color w:val="4D4D4F"/>
                <w:sz w:val="20"/>
                <w:szCs w:val="20"/>
              </w:rPr>
              <w:t>e.g.</w:t>
            </w:r>
            <w:proofErr w:type="gramEnd"/>
            <w:r w:rsidR="005914DC" w:rsidRPr="00D67C76">
              <w:rPr>
                <w:rFonts w:asciiTheme="minorHAnsi" w:hAnsiTheme="minorHAnsi" w:cstheme="minorHAnsi"/>
                <w:color w:val="4D4D4F"/>
                <w:sz w:val="20"/>
                <w:szCs w:val="20"/>
              </w:rPr>
              <w:t xml:space="preserve"> </w:t>
            </w:r>
            <w:r w:rsidR="000E3B8F" w:rsidRPr="00D67C76">
              <w:rPr>
                <w:rFonts w:asciiTheme="minorHAnsi" w:hAnsiTheme="minorHAnsi" w:cstheme="minorHAnsi"/>
                <w:color w:val="4D4D4F"/>
                <w:sz w:val="20"/>
                <w:szCs w:val="20"/>
              </w:rPr>
              <w:t>proposed start date</w:t>
            </w:r>
            <w:r w:rsidR="00DC583C">
              <w:rPr>
                <w:rFonts w:asciiTheme="minorHAnsi" w:hAnsiTheme="minorHAnsi" w:cstheme="minorHAnsi"/>
                <w:color w:val="4D4D4F"/>
                <w:sz w:val="20"/>
                <w:szCs w:val="20"/>
              </w:rPr>
              <w:t>,</w:t>
            </w:r>
            <w:r w:rsidR="000E3B8F" w:rsidRPr="00D67C76">
              <w:rPr>
                <w:rFonts w:asciiTheme="minorHAnsi" w:hAnsiTheme="minorHAnsi" w:cstheme="minorHAnsi"/>
                <w:color w:val="4D4D4F"/>
                <w:sz w:val="20"/>
                <w:szCs w:val="20"/>
              </w:rPr>
              <w:t xml:space="preserve"> when </w:t>
            </w:r>
            <w:r w:rsidR="004B42E2">
              <w:rPr>
                <w:rFonts w:asciiTheme="minorHAnsi" w:hAnsiTheme="minorHAnsi" w:cstheme="minorHAnsi"/>
                <w:color w:val="4D4D4F"/>
                <w:sz w:val="20"/>
                <w:szCs w:val="20"/>
              </w:rPr>
              <w:t>equipment</w:t>
            </w:r>
            <w:r w:rsidR="000E3B8F" w:rsidRPr="00D67C76">
              <w:rPr>
                <w:rFonts w:asciiTheme="minorHAnsi" w:hAnsiTheme="minorHAnsi" w:cstheme="minorHAnsi"/>
                <w:color w:val="4D4D4F"/>
                <w:sz w:val="20"/>
                <w:szCs w:val="20"/>
              </w:rPr>
              <w:t xml:space="preserve"> </w:t>
            </w:r>
            <w:r w:rsidR="00613BB6">
              <w:rPr>
                <w:rFonts w:asciiTheme="minorHAnsi" w:hAnsiTheme="minorHAnsi" w:cstheme="minorHAnsi"/>
                <w:color w:val="4D4D4F"/>
                <w:sz w:val="20"/>
                <w:szCs w:val="20"/>
              </w:rPr>
              <w:t xml:space="preserve">may </w:t>
            </w:r>
            <w:r w:rsidR="005914DC" w:rsidRPr="00D67C76">
              <w:rPr>
                <w:rFonts w:asciiTheme="minorHAnsi" w:hAnsiTheme="minorHAnsi" w:cstheme="minorHAnsi"/>
                <w:color w:val="4D4D4F"/>
                <w:sz w:val="20"/>
                <w:szCs w:val="20"/>
              </w:rPr>
              <w:t>reach commissioning and begin manufacture</w:t>
            </w:r>
            <w:r w:rsidR="00DC583C">
              <w:rPr>
                <w:rFonts w:asciiTheme="minorHAnsi" w:hAnsiTheme="minorHAnsi" w:cstheme="minorHAnsi"/>
                <w:color w:val="4D4D4F"/>
                <w:sz w:val="20"/>
                <w:szCs w:val="20"/>
              </w:rPr>
              <w:t>,</w:t>
            </w:r>
            <w:r w:rsidR="00082C2E" w:rsidRPr="00D67C76">
              <w:rPr>
                <w:rFonts w:asciiTheme="minorHAnsi" w:hAnsiTheme="minorHAnsi" w:cstheme="minorHAnsi"/>
                <w:color w:val="4D4D4F"/>
                <w:sz w:val="20"/>
                <w:szCs w:val="20"/>
              </w:rPr>
              <w:t xml:space="preserve"> </w:t>
            </w:r>
            <w:r w:rsidR="007D47DA" w:rsidRPr="00D67C76">
              <w:rPr>
                <w:rFonts w:asciiTheme="minorHAnsi" w:hAnsiTheme="minorHAnsi" w:cstheme="minorHAnsi"/>
                <w:color w:val="4D4D4F"/>
                <w:sz w:val="20"/>
                <w:szCs w:val="20"/>
              </w:rPr>
              <w:t>when</w:t>
            </w:r>
            <w:r w:rsidR="00F03636" w:rsidRPr="00D67C76">
              <w:rPr>
                <w:rFonts w:asciiTheme="minorHAnsi" w:hAnsiTheme="minorHAnsi" w:cstheme="minorHAnsi"/>
                <w:color w:val="4D4D4F"/>
                <w:sz w:val="20"/>
                <w:szCs w:val="20"/>
              </w:rPr>
              <w:t xml:space="preserve"> </w:t>
            </w:r>
            <w:r w:rsidR="003A20FB" w:rsidRPr="00D67C76">
              <w:rPr>
                <w:rFonts w:asciiTheme="minorHAnsi" w:hAnsiTheme="minorHAnsi" w:cstheme="minorHAnsi"/>
                <w:color w:val="4D4D4F"/>
                <w:sz w:val="20"/>
                <w:szCs w:val="20"/>
              </w:rPr>
              <w:t>technical</w:t>
            </w:r>
            <w:r w:rsidR="005914DC" w:rsidRPr="00D67C76">
              <w:rPr>
                <w:rFonts w:asciiTheme="minorHAnsi" w:hAnsiTheme="minorHAnsi" w:cstheme="minorHAnsi"/>
                <w:color w:val="4D4D4F"/>
                <w:sz w:val="20"/>
                <w:szCs w:val="20"/>
              </w:rPr>
              <w:t xml:space="preserve"> stud</w:t>
            </w:r>
            <w:r w:rsidR="00613BB6">
              <w:rPr>
                <w:rFonts w:asciiTheme="minorHAnsi" w:hAnsiTheme="minorHAnsi" w:cstheme="minorHAnsi"/>
                <w:color w:val="4D4D4F"/>
                <w:sz w:val="20"/>
                <w:szCs w:val="20"/>
              </w:rPr>
              <w:t>ies may</w:t>
            </w:r>
            <w:r w:rsidR="007D47DA" w:rsidRPr="00D67C76">
              <w:rPr>
                <w:rFonts w:asciiTheme="minorHAnsi" w:hAnsiTheme="minorHAnsi" w:cstheme="minorHAnsi"/>
                <w:color w:val="4D4D4F"/>
                <w:sz w:val="20"/>
                <w:szCs w:val="20"/>
              </w:rPr>
              <w:t xml:space="preserve"> be complete</w:t>
            </w:r>
          </w:p>
        </w:tc>
        <w:tc>
          <w:tcPr>
            <w:tcW w:w="4554" w:type="dxa"/>
            <w:vAlign w:val="center"/>
          </w:tcPr>
          <w:p w14:paraId="1AD1B7E9" w14:textId="6F4F3365" w:rsidR="003338D5" w:rsidRPr="00D67C76" w:rsidRDefault="003338D5" w:rsidP="00747B62">
            <w:pPr>
              <w:pStyle w:val="TableTextRight"/>
              <w:jc w:val="left"/>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 </w:t>
            </w:r>
          </w:p>
        </w:tc>
      </w:tr>
      <w:tr w:rsidR="00D67C76" w:rsidRPr="00D67C76" w14:paraId="3C8F04D7" w14:textId="77777777" w:rsidTr="004B42E2">
        <w:trPr>
          <w:trHeight w:val="349"/>
        </w:trPr>
        <w:tc>
          <w:tcPr>
            <w:tcW w:w="5652" w:type="dxa"/>
            <w:vAlign w:val="center"/>
          </w:tcPr>
          <w:p w14:paraId="49027504" w14:textId="602B9981" w:rsidR="005914DC" w:rsidRPr="00D67C76" w:rsidRDefault="0044787F" w:rsidP="002E6AAF">
            <w:pPr>
              <w:pStyle w:val="ListParagraph"/>
              <w:numPr>
                <w:ilvl w:val="0"/>
                <w:numId w:val="29"/>
              </w:numPr>
              <w:rPr>
                <w:rFonts w:asciiTheme="minorHAnsi" w:hAnsiTheme="minorHAnsi" w:cstheme="minorHAnsi"/>
                <w:color w:val="4D4D4F"/>
                <w:sz w:val="20"/>
                <w:szCs w:val="20"/>
              </w:rPr>
            </w:pPr>
            <w:r>
              <w:rPr>
                <w:rFonts w:asciiTheme="minorHAnsi" w:hAnsiTheme="minorHAnsi" w:cstheme="minorHAnsi"/>
                <w:color w:val="4D4D4F"/>
                <w:sz w:val="20"/>
                <w:szCs w:val="20"/>
              </w:rPr>
              <w:t>Indicate the</w:t>
            </w:r>
            <w:r w:rsidR="00721CED" w:rsidRPr="00D67C76">
              <w:rPr>
                <w:rFonts w:asciiTheme="minorHAnsi" w:hAnsiTheme="minorHAnsi" w:cstheme="minorHAnsi"/>
                <w:color w:val="4D4D4F"/>
                <w:sz w:val="20"/>
                <w:szCs w:val="20"/>
              </w:rPr>
              <w:t xml:space="preserve"> type of assistance</w:t>
            </w:r>
            <w:r w:rsidR="005914DC" w:rsidRPr="00D67C76">
              <w:rPr>
                <w:rFonts w:asciiTheme="minorHAnsi" w:hAnsiTheme="minorHAnsi" w:cstheme="minorHAnsi"/>
                <w:color w:val="4D4D4F"/>
                <w:sz w:val="20"/>
                <w:szCs w:val="20"/>
              </w:rPr>
              <w:t xml:space="preserve"> are you interested in accessing</w:t>
            </w:r>
            <w:r>
              <w:rPr>
                <w:rFonts w:asciiTheme="minorHAnsi" w:hAnsiTheme="minorHAnsi" w:cstheme="minorHAnsi"/>
                <w:color w:val="4D4D4F"/>
                <w:sz w:val="20"/>
                <w:szCs w:val="20"/>
              </w:rPr>
              <w:t>.</w:t>
            </w:r>
            <w:r w:rsidR="005914DC" w:rsidRPr="00D67C76">
              <w:rPr>
                <w:rFonts w:asciiTheme="minorHAnsi" w:hAnsiTheme="minorHAnsi" w:cstheme="minorHAnsi"/>
                <w:color w:val="4D4D4F"/>
                <w:sz w:val="20"/>
                <w:szCs w:val="20"/>
              </w:rPr>
              <w:t xml:space="preserve"> You can </w:t>
            </w:r>
            <w:r w:rsidR="00940CC6" w:rsidRPr="00D67C76">
              <w:rPr>
                <w:rFonts w:asciiTheme="minorHAnsi" w:hAnsiTheme="minorHAnsi" w:cstheme="minorHAnsi"/>
                <w:color w:val="4D4D4F"/>
                <w:sz w:val="20"/>
                <w:szCs w:val="20"/>
              </w:rPr>
              <w:t xml:space="preserve">nominate </w:t>
            </w:r>
            <w:r w:rsidR="005914DC" w:rsidRPr="00D67C76">
              <w:rPr>
                <w:rFonts w:asciiTheme="minorHAnsi" w:hAnsiTheme="minorHAnsi" w:cstheme="minorHAnsi"/>
                <w:color w:val="4D4D4F"/>
                <w:sz w:val="20"/>
                <w:szCs w:val="20"/>
              </w:rPr>
              <w:t>more than one.</w:t>
            </w:r>
          </w:p>
          <w:p w14:paraId="0E05AF58" w14:textId="77777777" w:rsidR="003F42DF"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financial incentives such as grants, subsidies and loans</w:t>
            </w:r>
          </w:p>
          <w:p w14:paraId="0B247733" w14:textId="77777777" w:rsidR="003F42DF"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fiscal incentives such as payroll tax concessions, reimbursements and relief from State charges</w:t>
            </w:r>
          </w:p>
          <w:p w14:paraId="10FD83CC" w14:textId="462AAE5C" w:rsidR="003F42DF"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case management for individual high-value and complex projects</w:t>
            </w:r>
          </w:p>
          <w:p w14:paraId="68B5D949" w14:textId="548FA9C5" w:rsidR="003F42DF"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leveraging government assets such as infrastructure and land, rental assistance </w:t>
            </w:r>
          </w:p>
          <w:p w14:paraId="235DBDDB" w14:textId="4AAA6592" w:rsidR="003F42DF"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leveraging government procurement </w:t>
            </w:r>
          </w:p>
          <w:p w14:paraId="5E494975" w14:textId="77777777" w:rsidR="003F42DF"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supply chain coordination and assistance, such as business capability development, business and supplier matching</w:t>
            </w:r>
          </w:p>
          <w:p w14:paraId="5F1DF649" w14:textId="77777777" w:rsidR="003F42DF"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leveraging external co-funding programs </w:t>
            </w:r>
          </w:p>
          <w:p w14:paraId="5A6098BC" w14:textId="60B7F3C1" w:rsidR="00515C8D" w:rsidRPr="00D67C76" w:rsidRDefault="003F42DF" w:rsidP="003F42DF">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advocacy such as policy and strategy development, major project development, government liaison</w:t>
            </w:r>
          </w:p>
          <w:p w14:paraId="3E5E301A" w14:textId="57D64896" w:rsidR="00A92453" w:rsidRPr="00D67C76" w:rsidRDefault="00721CED" w:rsidP="00D67C76">
            <w:pPr>
              <w:pStyle w:val="TableListBullet"/>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Other (please </w:t>
            </w:r>
            <w:r w:rsidR="00F03636" w:rsidRPr="00D67C76">
              <w:rPr>
                <w:rFonts w:asciiTheme="minorHAnsi" w:hAnsiTheme="minorHAnsi" w:cstheme="minorHAnsi"/>
                <w:color w:val="4D4D4F"/>
                <w:sz w:val="20"/>
                <w:szCs w:val="20"/>
              </w:rPr>
              <w:t>specify</w:t>
            </w:r>
            <w:r w:rsidRPr="00D67C76">
              <w:rPr>
                <w:rFonts w:asciiTheme="minorHAnsi" w:hAnsiTheme="minorHAnsi" w:cstheme="minorHAnsi"/>
                <w:color w:val="4D4D4F"/>
                <w:sz w:val="20"/>
                <w:szCs w:val="20"/>
              </w:rPr>
              <w:t>)</w:t>
            </w:r>
          </w:p>
        </w:tc>
        <w:tc>
          <w:tcPr>
            <w:tcW w:w="4554" w:type="dxa"/>
            <w:vAlign w:val="center"/>
          </w:tcPr>
          <w:p w14:paraId="3E682638" w14:textId="0977AFED" w:rsidR="00940CC6" w:rsidRPr="00D67C76" w:rsidRDefault="00940CC6" w:rsidP="00747B62">
            <w:pPr>
              <w:pStyle w:val="TableListBullet"/>
              <w:numPr>
                <w:ilvl w:val="0"/>
                <w:numId w:val="0"/>
              </w:numPr>
              <w:rPr>
                <w:rFonts w:asciiTheme="minorHAnsi" w:hAnsiTheme="minorHAnsi" w:cstheme="minorHAnsi"/>
                <w:color w:val="4D4D4F"/>
                <w:sz w:val="20"/>
                <w:szCs w:val="20"/>
              </w:rPr>
            </w:pPr>
          </w:p>
        </w:tc>
      </w:tr>
      <w:tr w:rsidR="00D67C76" w:rsidRPr="00D67C76" w14:paraId="43714AD4" w14:textId="77777777" w:rsidTr="004B42E2">
        <w:trPr>
          <w:trHeight w:val="349"/>
        </w:trPr>
        <w:tc>
          <w:tcPr>
            <w:tcW w:w="5652" w:type="dxa"/>
            <w:vAlign w:val="center"/>
          </w:tcPr>
          <w:p w14:paraId="6541282B" w14:textId="73C1B23B" w:rsidR="005914DC" w:rsidRPr="00D67C76" w:rsidRDefault="005914DC" w:rsidP="002E6AAF">
            <w:pPr>
              <w:pStyle w:val="Tabletextindent"/>
              <w:numPr>
                <w:ilvl w:val="0"/>
                <w:numId w:val="29"/>
              </w:numPr>
              <w:rPr>
                <w:rFonts w:asciiTheme="minorHAnsi" w:hAnsiTheme="minorHAnsi" w:cstheme="minorHAnsi"/>
                <w:color w:val="4D4D4F"/>
                <w:sz w:val="20"/>
                <w:szCs w:val="20"/>
              </w:rPr>
            </w:pPr>
            <w:r w:rsidRPr="00D67C76">
              <w:rPr>
                <w:rFonts w:asciiTheme="minorHAnsi" w:hAnsiTheme="minorHAnsi" w:cstheme="minorHAnsi"/>
                <w:color w:val="4D4D4F"/>
                <w:sz w:val="20"/>
                <w:szCs w:val="20"/>
              </w:rPr>
              <w:t>Provide the total project cost</w:t>
            </w:r>
            <w:r w:rsidR="00FE3C73">
              <w:rPr>
                <w:rFonts w:asciiTheme="minorHAnsi" w:hAnsiTheme="minorHAnsi" w:cstheme="minorHAnsi"/>
                <w:color w:val="4D4D4F"/>
                <w:sz w:val="20"/>
                <w:szCs w:val="20"/>
              </w:rPr>
              <w:t xml:space="preserve"> (excl GST)</w:t>
            </w:r>
          </w:p>
        </w:tc>
        <w:tc>
          <w:tcPr>
            <w:tcW w:w="4554" w:type="dxa"/>
            <w:vAlign w:val="center"/>
          </w:tcPr>
          <w:p w14:paraId="0FAEE419" w14:textId="60F36923" w:rsidR="005914DC" w:rsidRPr="00D67C76" w:rsidRDefault="005914DC" w:rsidP="005914DC">
            <w:pPr>
              <w:pStyle w:val="TableTextRight"/>
              <w:jc w:val="left"/>
              <w:rPr>
                <w:rFonts w:asciiTheme="minorHAnsi" w:hAnsiTheme="minorHAnsi" w:cstheme="minorHAnsi"/>
                <w:color w:val="4D4D4F"/>
                <w:sz w:val="20"/>
                <w:szCs w:val="20"/>
              </w:rPr>
            </w:pPr>
          </w:p>
        </w:tc>
      </w:tr>
      <w:tr w:rsidR="00D67C76" w:rsidRPr="00D67C76" w14:paraId="3E8BDFE7" w14:textId="77777777" w:rsidTr="004B42E2">
        <w:trPr>
          <w:trHeight w:val="349"/>
        </w:trPr>
        <w:tc>
          <w:tcPr>
            <w:tcW w:w="5652" w:type="dxa"/>
            <w:vAlign w:val="center"/>
          </w:tcPr>
          <w:p w14:paraId="429EC33E" w14:textId="2F08104A" w:rsidR="008664D0" w:rsidRPr="00D67C76" w:rsidRDefault="008664D0" w:rsidP="008664D0">
            <w:pPr>
              <w:pStyle w:val="Tabletextindent"/>
              <w:numPr>
                <w:ilvl w:val="0"/>
                <w:numId w:val="29"/>
              </w:numPr>
              <w:rPr>
                <w:rFonts w:asciiTheme="minorHAnsi" w:hAnsiTheme="minorHAnsi" w:cstheme="minorHAnsi"/>
                <w:bCs/>
                <w:color w:val="4D4D4F"/>
                <w:sz w:val="20"/>
                <w:szCs w:val="20"/>
              </w:rPr>
            </w:pPr>
            <w:r w:rsidRPr="00D67C76">
              <w:rPr>
                <w:rFonts w:asciiTheme="minorHAnsi" w:hAnsiTheme="minorHAnsi" w:cstheme="minorHAnsi"/>
                <w:bCs/>
                <w:color w:val="4D4D4F"/>
                <w:sz w:val="20"/>
                <w:szCs w:val="20"/>
              </w:rPr>
              <w:t>Provide a short explanation of what the</w:t>
            </w:r>
            <w:r w:rsidR="00464A66" w:rsidRPr="00D67C76">
              <w:rPr>
                <w:rFonts w:asciiTheme="minorHAnsi" w:hAnsiTheme="minorHAnsi" w:cstheme="minorHAnsi"/>
                <w:bCs/>
                <w:color w:val="4D4D4F"/>
                <w:sz w:val="20"/>
                <w:szCs w:val="20"/>
              </w:rPr>
              <w:t xml:space="preserve"> project</w:t>
            </w:r>
            <w:r w:rsidRPr="00D67C76">
              <w:rPr>
                <w:rFonts w:asciiTheme="minorHAnsi" w:hAnsiTheme="minorHAnsi" w:cstheme="minorHAnsi"/>
                <w:bCs/>
                <w:color w:val="4D4D4F"/>
                <w:sz w:val="20"/>
                <w:szCs w:val="20"/>
              </w:rPr>
              <w:t xml:space="preserve"> costs </w:t>
            </w:r>
            <w:r w:rsidR="009D6FD7">
              <w:rPr>
                <w:rFonts w:asciiTheme="minorHAnsi" w:hAnsiTheme="minorHAnsi" w:cstheme="minorHAnsi"/>
                <w:bCs/>
                <w:color w:val="4D4D4F"/>
                <w:sz w:val="20"/>
                <w:szCs w:val="20"/>
              </w:rPr>
              <w:t>will cover</w:t>
            </w:r>
            <w:r w:rsidRPr="00D67C76">
              <w:rPr>
                <w:rFonts w:asciiTheme="minorHAnsi" w:hAnsiTheme="minorHAnsi" w:cstheme="minorHAnsi"/>
                <w:bCs/>
                <w:color w:val="4D4D4F"/>
                <w:sz w:val="20"/>
                <w:szCs w:val="20"/>
              </w:rPr>
              <w:t xml:space="preserve"> (100 words or less)</w:t>
            </w:r>
          </w:p>
        </w:tc>
        <w:tc>
          <w:tcPr>
            <w:tcW w:w="4554" w:type="dxa"/>
            <w:vAlign w:val="center"/>
          </w:tcPr>
          <w:p w14:paraId="5FB504F4" w14:textId="75153B74" w:rsidR="008664D0" w:rsidRPr="00D67C76" w:rsidRDefault="008664D0" w:rsidP="008664D0">
            <w:pPr>
              <w:pStyle w:val="TableTextbold"/>
              <w:rPr>
                <w:rFonts w:asciiTheme="minorHAnsi" w:hAnsiTheme="minorHAnsi" w:cstheme="minorHAnsi"/>
                <w:b w:val="0"/>
                <w:bCs/>
                <w:color w:val="4D4D4F"/>
                <w:sz w:val="20"/>
                <w:szCs w:val="20"/>
              </w:rPr>
            </w:pPr>
          </w:p>
        </w:tc>
      </w:tr>
      <w:tr w:rsidR="00D67C76" w:rsidRPr="00D67C76" w14:paraId="2C1966FF" w14:textId="77777777" w:rsidTr="004B42E2">
        <w:trPr>
          <w:trHeight w:val="349"/>
        </w:trPr>
        <w:tc>
          <w:tcPr>
            <w:tcW w:w="5652" w:type="dxa"/>
            <w:vAlign w:val="center"/>
          </w:tcPr>
          <w:p w14:paraId="0639FBC7" w14:textId="77777777" w:rsidR="0092552E" w:rsidRDefault="008664D0" w:rsidP="008664D0">
            <w:pPr>
              <w:pStyle w:val="Tabletextindent"/>
              <w:numPr>
                <w:ilvl w:val="0"/>
                <w:numId w:val="29"/>
              </w:numPr>
              <w:rPr>
                <w:rFonts w:asciiTheme="minorHAnsi" w:hAnsiTheme="minorHAnsi" w:cstheme="minorHAnsi"/>
                <w:bCs/>
                <w:color w:val="4D4D4F"/>
                <w:sz w:val="20"/>
                <w:szCs w:val="20"/>
              </w:rPr>
            </w:pPr>
            <w:r w:rsidRPr="00D67C76">
              <w:rPr>
                <w:rFonts w:asciiTheme="minorHAnsi" w:hAnsiTheme="minorHAnsi" w:cstheme="minorHAnsi"/>
                <w:bCs/>
                <w:color w:val="4D4D4F"/>
                <w:sz w:val="20"/>
                <w:szCs w:val="20"/>
              </w:rPr>
              <w:t xml:space="preserve">If you are interested in financial assistance, </w:t>
            </w:r>
          </w:p>
          <w:p w14:paraId="46C4DCF4" w14:textId="77777777" w:rsidR="00956570" w:rsidRDefault="008664D0" w:rsidP="0092552E">
            <w:pPr>
              <w:pStyle w:val="Tabletextindent"/>
              <w:ind w:left="360"/>
              <w:rPr>
                <w:rFonts w:asciiTheme="minorHAnsi" w:hAnsiTheme="minorHAnsi" w:cstheme="minorHAnsi"/>
                <w:bCs/>
                <w:color w:val="4D4D4F"/>
                <w:sz w:val="20"/>
                <w:szCs w:val="20"/>
              </w:rPr>
            </w:pPr>
            <w:r w:rsidRPr="00D67C76">
              <w:rPr>
                <w:rFonts w:asciiTheme="minorHAnsi" w:hAnsiTheme="minorHAnsi" w:cstheme="minorHAnsi"/>
                <w:bCs/>
                <w:color w:val="4D4D4F"/>
                <w:sz w:val="20"/>
                <w:szCs w:val="20"/>
              </w:rPr>
              <w:t>please indicate</w:t>
            </w:r>
            <w:r w:rsidR="00956570">
              <w:rPr>
                <w:rFonts w:asciiTheme="minorHAnsi" w:hAnsiTheme="minorHAnsi" w:cstheme="minorHAnsi"/>
                <w:bCs/>
                <w:color w:val="4D4D4F"/>
                <w:sz w:val="20"/>
                <w:szCs w:val="20"/>
              </w:rPr>
              <w:t>:</w:t>
            </w:r>
          </w:p>
          <w:p w14:paraId="16175098" w14:textId="76B8343F" w:rsidR="008664D0" w:rsidRDefault="00956570" w:rsidP="00956570">
            <w:pPr>
              <w:pStyle w:val="Tabletextindent"/>
              <w:numPr>
                <w:ilvl w:val="0"/>
                <w:numId w:val="41"/>
              </w:numPr>
              <w:rPr>
                <w:rFonts w:asciiTheme="minorHAnsi" w:hAnsiTheme="minorHAnsi" w:cstheme="minorHAnsi"/>
                <w:bCs/>
                <w:color w:val="4D4D4F"/>
                <w:sz w:val="20"/>
                <w:szCs w:val="20"/>
              </w:rPr>
            </w:pPr>
            <w:r>
              <w:rPr>
                <w:rFonts w:asciiTheme="minorHAnsi" w:hAnsiTheme="minorHAnsi" w:cstheme="minorHAnsi"/>
                <w:bCs/>
                <w:color w:val="4D4D4F"/>
                <w:sz w:val="20"/>
                <w:szCs w:val="20"/>
              </w:rPr>
              <w:t>t</w:t>
            </w:r>
            <w:r w:rsidR="008664D0" w:rsidRPr="00D67C76">
              <w:rPr>
                <w:rFonts w:asciiTheme="minorHAnsi" w:hAnsiTheme="minorHAnsi" w:cstheme="minorHAnsi"/>
                <w:bCs/>
                <w:color w:val="4D4D4F"/>
                <w:sz w:val="20"/>
                <w:szCs w:val="20"/>
              </w:rPr>
              <w:t>he amount sought</w:t>
            </w:r>
            <w:r w:rsidR="00FE3C73">
              <w:rPr>
                <w:rFonts w:asciiTheme="minorHAnsi" w:hAnsiTheme="minorHAnsi" w:cstheme="minorHAnsi"/>
                <w:bCs/>
                <w:color w:val="4D4D4F"/>
                <w:sz w:val="20"/>
                <w:szCs w:val="20"/>
              </w:rPr>
              <w:t xml:space="preserve"> (excl GST)</w:t>
            </w:r>
            <w:r>
              <w:rPr>
                <w:rFonts w:asciiTheme="minorHAnsi" w:hAnsiTheme="minorHAnsi" w:cstheme="minorHAnsi"/>
                <w:bCs/>
                <w:color w:val="4D4D4F"/>
                <w:sz w:val="20"/>
                <w:szCs w:val="20"/>
              </w:rPr>
              <w:t>; and</w:t>
            </w:r>
          </w:p>
          <w:p w14:paraId="48F05509" w14:textId="4B16C24D" w:rsidR="00956570" w:rsidRPr="00D67C76" w:rsidRDefault="00956570" w:rsidP="00956570">
            <w:pPr>
              <w:pStyle w:val="Tabletextindent"/>
              <w:numPr>
                <w:ilvl w:val="0"/>
                <w:numId w:val="41"/>
              </w:numPr>
              <w:rPr>
                <w:rFonts w:asciiTheme="minorHAnsi" w:hAnsiTheme="minorHAnsi" w:cstheme="minorHAnsi"/>
                <w:bCs/>
                <w:color w:val="4D4D4F"/>
                <w:sz w:val="20"/>
                <w:szCs w:val="20"/>
              </w:rPr>
            </w:pPr>
            <w:r>
              <w:rPr>
                <w:rFonts w:asciiTheme="minorHAnsi" w:hAnsiTheme="minorHAnsi" w:cstheme="minorHAnsi"/>
                <w:bCs/>
                <w:color w:val="4D4D4F"/>
                <w:sz w:val="20"/>
                <w:szCs w:val="20"/>
              </w:rPr>
              <w:t>what it will be used for</w:t>
            </w:r>
          </w:p>
        </w:tc>
        <w:tc>
          <w:tcPr>
            <w:tcW w:w="4554" w:type="dxa"/>
            <w:vAlign w:val="center"/>
          </w:tcPr>
          <w:p w14:paraId="46FB2724" w14:textId="4A96C5E1" w:rsidR="008664D0" w:rsidRPr="00D67C76" w:rsidRDefault="008664D0" w:rsidP="008664D0">
            <w:pPr>
              <w:pStyle w:val="TableTextbold"/>
              <w:rPr>
                <w:rFonts w:asciiTheme="minorHAnsi" w:hAnsiTheme="minorHAnsi" w:cstheme="minorHAnsi"/>
                <w:b w:val="0"/>
                <w:bCs/>
                <w:color w:val="4D4D4F"/>
                <w:sz w:val="20"/>
                <w:szCs w:val="20"/>
              </w:rPr>
            </w:pPr>
          </w:p>
        </w:tc>
      </w:tr>
      <w:tr w:rsidR="00B03822" w:rsidRPr="00D67C76" w14:paraId="1DFF8A29" w14:textId="77777777" w:rsidTr="004B42E2">
        <w:trPr>
          <w:trHeight w:val="349"/>
        </w:trPr>
        <w:tc>
          <w:tcPr>
            <w:tcW w:w="5652" w:type="dxa"/>
            <w:vAlign w:val="center"/>
          </w:tcPr>
          <w:p w14:paraId="4D11CE04" w14:textId="77777777" w:rsidR="00B03822" w:rsidRDefault="00B03822" w:rsidP="00B03822">
            <w:pPr>
              <w:pStyle w:val="Tabletextindent"/>
              <w:numPr>
                <w:ilvl w:val="0"/>
                <w:numId w:val="29"/>
              </w:numPr>
              <w:rPr>
                <w:rFonts w:asciiTheme="minorHAnsi" w:hAnsiTheme="minorHAnsi" w:cstheme="minorHAnsi"/>
                <w:color w:val="4D4D4F"/>
                <w:sz w:val="20"/>
                <w:szCs w:val="20"/>
              </w:rPr>
            </w:pPr>
            <w:r>
              <w:rPr>
                <w:rFonts w:asciiTheme="minorHAnsi" w:hAnsiTheme="minorHAnsi" w:cstheme="minorHAnsi"/>
                <w:color w:val="4D4D4F"/>
                <w:sz w:val="20"/>
                <w:szCs w:val="20"/>
              </w:rPr>
              <w:t>Provide a short explanation of your financing pathway for the project:</w:t>
            </w:r>
            <w:r>
              <w:rPr>
                <w:rFonts w:asciiTheme="minorHAnsi" w:hAnsiTheme="minorHAnsi" w:cstheme="minorHAnsi"/>
                <w:color w:val="4D4D4F"/>
                <w:sz w:val="20"/>
                <w:szCs w:val="20"/>
              </w:rPr>
              <w:br/>
              <w:t xml:space="preserve">How will you finance your portion of the funding </w:t>
            </w:r>
            <w:r>
              <w:rPr>
                <w:rFonts w:asciiTheme="minorHAnsi" w:hAnsiTheme="minorHAnsi" w:cstheme="minorHAnsi"/>
                <w:color w:val="4D4D4F"/>
                <w:sz w:val="20"/>
                <w:szCs w:val="20"/>
              </w:rPr>
              <w:lastRenderedPageBreak/>
              <w:t xml:space="preserve">commitment? </w:t>
            </w:r>
            <w:proofErr w:type="gramStart"/>
            <w:r>
              <w:rPr>
                <w:rFonts w:asciiTheme="minorHAnsi" w:hAnsiTheme="minorHAnsi" w:cstheme="minorHAnsi"/>
                <w:color w:val="4D4D4F"/>
                <w:sz w:val="20"/>
                <w:szCs w:val="20"/>
              </w:rPr>
              <w:t>E.g.</w:t>
            </w:r>
            <w:proofErr w:type="gramEnd"/>
            <w:r>
              <w:rPr>
                <w:rFonts w:asciiTheme="minorHAnsi" w:hAnsiTheme="minorHAnsi" w:cstheme="minorHAnsi"/>
                <w:color w:val="4D4D4F"/>
                <w:sz w:val="20"/>
                <w:szCs w:val="20"/>
              </w:rPr>
              <w:t xml:space="preserve"> debt/equity finance, Joint Venture or project partner contributions, State or Federal grant co-funding, other?</w:t>
            </w:r>
            <w:r>
              <w:rPr>
                <w:rFonts w:asciiTheme="minorHAnsi" w:hAnsiTheme="minorHAnsi" w:cstheme="minorHAnsi"/>
                <w:color w:val="4D4D4F"/>
                <w:sz w:val="20"/>
                <w:szCs w:val="20"/>
              </w:rPr>
              <w:br/>
              <w:t xml:space="preserve">If you already have </w:t>
            </w:r>
            <w:r w:rsidRPr="00D67C76">
              <w:rPr>
                <w:rFonts w:asciiTheme="minorHAnsi" w:hAnsiTheme="minorHAnsi" w:cstheme="minorHAnsi"/>
                <w:color w:val="4D4D4F"/>
                <w:sz w:val="20"/>
                <w:szCs w:val="20"/>
              </w:rPr>
              <w:t>committed funding from another source, please indicate</w:t>
            </w:r>
            <w:r>
              <w:rPr>
                <w:rFonts w:asciiTheme="minorHAnsi" w:hAnsiTheme="minorHAnsi" w:cstheme="minorHAnsi"/>
                <w:color w:val="4D4D4F"/>
                <w:sz w:val="20"/>
                <w:szCs w:val="20"/>
              </w:rPr>
              <w:t>:</w:t>
            </w:r>
          </w:p>
          <w:p w14:paraId="3F193D74" w14:textId="77777777" w:rsidR="00B03822" w:rsidRDefault="00B03822" w:rsidP="00B03822">
            <w:pPr>
              <w:pStyle w:val="Tabletextindent"/>
              <w:ind w:left="360"/>
              <w:rPr>
                <w:rFonts w:asciiTheme="minorHAnsi" w:hAnsiTheme="minorHAnsi" w:cstheme="minorHAnsi"/>
                <w:color w:val="4D4D4F"/>
                <w:sz w:val="20"/>
                <w:szCs w:val="20"/>
              </w:rPr>
            </w:pPr>
            <w:r>
              <w:rPr>
                <w:rFonts w:asciiTheme="minorHAnsi" w:hAnsiTheme="minorHAnsi" w:cstheme="minorHAnsi"/>
                <w:color w:val="4D4D4F"/>
                <w:sz w:val="20"/>
                <w:szCs w:val="20"/>
              </w:rPr>
              <w:t>a)</w:t>
            </w:r>
            <w:r w:rsidRPr="00D67C76">
              <w:rPr>
                <w:rFonts w:asciiTheme="minorHAnsi" w:hAnsiTheme="minorHAnsi" w:cstheme="minorHAnsi"/>
                <w:color w:val="4D4D4F"/>
                <w:sz w:val="20"/>
                <w:szCs w:val="20"/>
              </w:rPr>
              <w:t xml:space="preserve"> the amount</w:t>
            </w:r>
            <w:r>
              <w:rPr>
                <w:rFonts w:asciiTheme="minorHAnsi" w:hAnsiTheme="minorHAnsi" w:cstheme="minorHAnsi"/>
                <w:color w:val="4D4D4F"/>
                <w:sz w:val="20"/>
                <w:szCs w:val="20"/>
              </w:rPr>
              <w:t xml:space="preserve"> (excl GST);</w:t>
            </w:r>
            <w:r w:rsidRPr="00D67C76">
              <w:rPr>
                <w:rFonts w:asciiTheme="minorHAnsi" w:hAnsiTheme="minorHAnsi" w:cstheme="minorHAnsi"/>
                <w:color w:val="4D4D4F"/>
                <w:sz w:val="20"/>
                <w:szCs w:val="20"/>
              </w:rPr>
              <w:t xml:space="preserve"> and </w:t>
            </w:r>
          </w:p>
          <w:p w14:paraId="1BD835A8" w14:textId="4657685A" w:rsidR="00B03822" w:rsidRPr="00D67C76" w:rsidRDefault="00B03822" w:rsidP="00B03822">
            <w:pPr>
              <w:pStyle w:val="Tabletextindent"/>
              <w:ind w:left="360"/>
              <w:rPr>
                <w:rFonts w:asciiTheme="minorHAnsi" w:hAnsiTheme="minorHAnsi" w:cstheme="minorHAnsi"/>
                <w:bCs/>
                <w:color w:val="4D4D4F"/>
                <w:sz w:val="20"/>
                <w:szCs w:val="20"/>
              </w:rPr>
            </w:pPr>
            <w:r>
              <w:rPr>
                <w:rFonts w:asciiTheme="minorHAnsi" w:hAnsiTheme="minorHAnsi" w:cstheme="minorHAnsi"/>
                <w:color w:val="4D4D4F"/>
                <w:sz w:val="20"/>
                <w:szCs w:val="20"/>
              </w:rPr>
              <w:t xml:space="preserve">b) </w:t>
            </w:r>
            <w:r w:rsidRPr="00D67C76">
              <w:rPr>
                <w:rFonts w:asciiTheme="minorHAnsi" w:hAnsiTheme="minorHAnsi" w:cstheme="minorHAnsi"/>
                <w:color w:val="4D4D4F"/>
                <w:sz w:val="20"/>
                <w:szCs w:val="20"/>
              </w:rPr>
              <w:t>the source</w:t>
            </w:r>
          </w:p>
        </w:tc>
        <w:tc>
          <w:tcPr>
            <w:tcW w:w="4554" w:type="dxa"/>
            <w:vAlign w:val="center"/>
          </w:tcPr>
          <w:p w14:paraId="508F215B" w14:textId="77777777" w:rsidR="00B03822" w:rsidRPr="00D67C76" w:rsidRDefault="00B03822" w:rsidP="008664D0">
            <w:pPr>
              <w:pStyle w:val="TableTextbold"/>
              <w:rPr>
                <w:rFonts w:asciiTheme="minorHAnsi" w:hAnsiTheme="minorHAnsi" w:cstheme="minorHAnsi"/>
                <w:b w:val="0"/>
                <w:bCs/>
                <w:color w:val="4D4D4F"/>
                <w:sz w:val="20"/>
                <w:szCs w:val="20"/>
              </w:rPr>
            </w:pPr>
          </w:p>
        </w:tc>
      </w:tr>
      <w:tr w:rsidR="00D67C76" w:rsidRPr="00D67C76" w14:paraId="6969F246" w14:textId="77777777" w:rsidTr="004B42E2">
        <w:trPr>
          <w:trHeight w:val="349"/>
        </w:trPr>
        <w:tc>
          <w:tcPr>
            <w:tcW w:w="5652" w:type="dxa"/>
            <w:vAlign w:val="center"/>
          </w:tcPr>
          <w:p w14:paraId="08243D84" w14:textId="110AF1D4" w:rsidR="00B03822" w:rsidRPr="00FE6DEC" w:rsidRDefault="00B03822" w:rsidP="00B03822">
            <w:pPr>
              <w:pStyle w:val="TableTextbold"/>
              <w:numPr>
                <w:ilvl w:val="0"/>
                <w:numId w:val="29"/>
              </w:numPr>
              <w:rPr>
                <w:rFonts w:asciiTheme="minorHAnsi" w:hAnsiTheme="minorHAnsi" w:cstheme="minorHAnsi"/>
                <w:b w:val="0"/>
                <w:bCs/>
                <w:color w:val="4D4D4F"/>
                <w:sz w:val="20"/>
                <w:szCs w:val="20"/>
              </w:rPr>
            </w:pPr>
            <w:r w:rsidRPr="00FE6DEC">
              <w:rPr>
                <w:rFonts w:asciiTheme="minorHAnsi" w:hAnsiTheme="minorHAnsi" w:cstheme="minorHAnsi"/>
                <w:b w:val="0"/>
                <w:bCs/>
                <w:color w:val="4D4D4F"/>
                <w:sz w:val="20"/>
                <w:szCs w:val="20"/>
              </w:rPr>
              <w:t xml:space="preserve">Have you received previous </w:t>
            </w:r>
            <w:r w:rsidR="00C36991" w:rsidRPr="00171948">
              <w:rPr>
                <w:rFonts w:asciiTheme="minorHAnsi" w:hAnsiTheme="minorHAnsi" w:cstheme="minorHAnsi"/>
                <w:b w:val="0"/>
                <w:bCs/>
                <w:color w:val="4D4D4F"/>
                <w:sz w:val="20"/>
                <w:szCs w:val="20"/>
              </w:rPr>
              <w:t>Queensland Government</w:t>
            </w:r>
            <w:r w:rsidR="00C36991">
              <w:rPr>
                <w:rFonts w:asciiTheme="minorHAnsi" w:hAnsiTheme="minorHAnsi" w:cstheme="minorHAnsi"/>
                <w:b w:val="0"/>
                <w:bCs/>
                <w:color w:val="4D4D4F"/>
                <w:sz w:val="20"/>
                <w:szCs w:val="20"/>
              </w:rPr>
              <w:t xml:space="preserve"> </w:t>
            </w:r>
            <w:r w:rsidRPr="00FE6DEC">
              <w:rPr>
                <w:rFonts w:asciiTheme="minorHAnsi" w:hAnsiTheme="minorHAnsi" w:cstheme="minorHAnsi"/>
                <w:b w:val="0"/>
                <w:bCs/>
                <w:color w:val="4D4D4F"/>
                <w:sz w:val="20"/>
                <w:szCs w:val="20"/>
              </w:rPr>
              <w:t>funding or support for this project?</w:t>
            </w:r>
          </w:p>
          <w:p w14:paraId="6FF30F44" w14:textId="79133A2D" w:rsidR="00F07416" w:rsidRPr="00D67C76" w:rsidRDefault="00B03822" w:rsidP="00956570">
            <w:pPr>
              <w:pStyle w:val="Tabletextindent"/>
              <w:ind w:left="360"/>
              <w:rPr>
                <w:rFonts w:asciiTheme="minorHAnsi" w:hAnsiTheme="minorHAnsi" w:cstheme="minorHAnsi"/>
                <w:color w:val="4D4D4F"/>
                <w:sz w:val="20"/>
                <w:szCs w:val="20"/>
              </w:rPr>
            </w:pPr>
            <w:r w:rsidRPr="00FE6DEC">
              <w:rPr>
                <w:rFonts w:asciiTheme="minorHAnsi" w:hAnsiTheme="minorHAnsi" w:cstheme="minorHAnsi"/>
                <w:bCs/>
                <w:color w:val="4D4D4F"/>
                <w:sz w:val="20"/>
                <w:szCs w:val="20"/>
              </w:rPr>
              <w:t xml:space="preserve">If </w:t>
            </w:r>
            <w:proofErr w:type="gramStart"/>
            <w:r w:rsidRPr="00FE6DEC">
              <w:rPr>
                <w:rFonts w:asciiTheme="minorHAnsi" w:hAnsiTheme="minorHAnsi" w:cstheme="minorHAnsi"/>
                <w:bCs/>
                <w:color w:val="4D4D4F"/>
                <w:sz w:val="20"/>
                <w:szCs w:val="20"/>
              </w:rPr>
              <w:t>so</w:t>
            </w:r>
            <w:proofErr w:type="gramEnd"/>
            <w:r w:rsidRPr="00FE6DEC">
              <w:rPr>
                <w:rFonts w:asciiTheme="minorHAnsi" w:hAnsiTheme="minorHAnsi" w:cstheme="minorHAnsi"/>
                <w:bCs/>
                <w:color w:val="4D4D4F"/>
                <w:sz w:val="20"/>
                <w:szCs w:val="20"/>
              </w:rPr>
              <w:t xml:space="preserve"> please advise what funding or support was provided and provide a contact.</w:t>
            </w:r>
          </w:p>
        </w:tc>
        <w:tc>
          <w:tcPr>
            <w:tcW w:w="4554" w:type="dxa"/>
            <w:vAlign w:val="center"/>
          </w:tcPr>
          <w:p w14:paraId="5A9D8E53" w14:textId="77777777" w:rsidR="00F07416" w:rsidRPr="00D67C76" w:rsidRDefault="00F07416" w:rsidP="00B42319">
            <w:pPr>
              <w:pStyle w:val="TableTextRight"/>
              <w:jc w:val="left"/>
              <w:rPr>
                <w:rFonts w:asciiTheme="minorHAnsi" w:hAnsiTheme="minorHAnsi" w:cstheme="minorHAnsi"/>
                <w:color w:val="4D4D4F"/>
                <w:sz w:val="20"/>
                <w:szCs w:val="20"/>
              </w:rPr>
            </w:pPr>
          </w:p>
        </w:tc>
      </w:tr>
      <w:tr w:rsidR="001F39E7" w:rsidRPr="00D67C76" w14:paraId="336B82C6" w14:textId="77777777" w:rsidTr="004B42E2">
        <w:trPr>
          <w:trHeight w:val="349"/>
        </w:trPr>
        <w:tc>
          <w:tcPr>
            <w:tcW w:w="5652" w:type="dxa"/>
            <w:vAlign w:val="center"/>
          </w:tcPr>
          <w:p w14:paraId="24866DEA" w14:textId="02B98CBD" w:rsidR="001F39E7" w:rsidRDefault="00A61E68" w:rsidP="008664D0">
            <w:pPr>
              <w:pStyle w:val="TableTextbold"/>
              <w:numPr>
                <w:ilvl w:val="0"/>
                <w:numId w:val="29"/>
              </w:numPr>
              <w:rPr>
                <w:rFonts w:asciiTheme="minorHAnsi" w:hAnsiTheme="minorHAnsi" w:cstheme="minorHAnsi"/>
                <w:b w:val="0"/>
                <w:bCs/>
                <w:color w:val="4D4D4F"/>
                <w:sz w:val="20"/>
                <w:szCs w:val="20"/>
              </w:rPr>
            </w:pPr>
            <w:r>
              <w:rPr>
                <w:rFonts w:asciiTheme="minorHAnsi" w:hAnsiTheme="minorHAnsi" w:cstheme="minorHAnsi"/>
                <w:b w:val="0"/>
                <w:bCs/>
                <w:color w:val="4D4D4F"/>
                <w:sz w:val="20"/>
                <w:szCs w:val="20"/>
              </w:rPr>
              <w:t>If relevant to the project p</w:t>
            </w:r>
            <w:r w:rsidR="001F39E7">
              <w:rPr>
                <w:rFonts w:asciiTheme="minorHAnsi" w:hAnsiTheme="minorHAnsi" w:cstheme="minorHAnsi"/>
                <w:b w:val="0"/>
                <w:bCs/>
                <w:color w:val="4D4D4F"/>
                <w:sz w:val="20"/>
                <w:szCs w:val="20"/>
              </w:rPr>
              <w:t>rovide a short description of the</w:t>
            </w:r>
            <w:r>
              <w:rPr>
                <w:rFonts w:asciiTheme="minorHAnsi" w:hAnsiTheme="minorHAnsi" w:cstheme="minorHAnsi"/>
                <w:b w:val="0"/>
                <w:bCs/>
                <w:color w:val="4D4D4F"/>
                <w:sz w:val="20"/>
                <w:szCs w:val="20"/>
              </w:rPr>
              <w:t xml:space="preserve"> supply arrangements</w:t>
            </w:r>
            <w:r w:rsidR="001F39E7">
              <w:rPr>
                <w:rFonts w:asciiTheme="minorHAnsi" w:hAnsiTheme="minorHAnsi" w:cstheme="minorHAnsi"/>
                <w:b w:val="0"/>
                <w:bCs/>
                <w:color w:val="4D4D4F"/>
                <w:sz w:val="20"/>
                <w:szCs w:val="20"/>
              </w:rPr>
              <w:t>:</w:t>
            </w:r>
          </w:p>
          <w:p w14:paraId="4993BF2C" w14:textId="25B45286" w:rsidR="001F39E7" w:rsidRDefault="00A61E68" w:rsidP="001F39E7">
            <w:pPr>
              <w:pStyle w:val="TableListBullet"/>
              <w:rPr>
                <w:rFonts w:asciiTheme="minorHAnsi" w:hAnsiTheme="minorHAnsi" w:cstheme="minorHAnsi"/>
                <w:color w:val="4D4D4F"/>
                <w:sz w:val="20"/>
                <w:szCs w:val="20"/>
              </w:rPr>
            </w:pPr>
            <w:r>
              <w:rPr>
                <w:rFonts w:asciiTheme="minorHAnsi" w:hAnsiTheme="minorHAnsi" w:cstheme="minorHAnsi"/>
                <w:color w:val="4D4D4F"/>
                <w:sz w:val="20"/>
                <w:szCs w:val="20"/>
              </w:rPr>
              <w:t>Feedstock</w:t>
            </w:r>
            <w:r w:rsidR="007F7C3B">
              <w:rPr>
                <w:rFonts w:asciiTheme="minorHAnsi" w:hAnsiTheme="minorHAnsi" w:cstheme="minorHAnsi"/>
                <w:color w:val="4D4D4F"/>
                <w:sz w:val="20"/>
                <w:szCs w:val="20"/>
              </w:rPr>
              <w:t>/raw material</w:t>
            </w:r>
            <w:r>
              <w:rPr>
                <w:rFonts w:asciiTheme="minorHAnsi" w:hAnsiTheme="minorHAnsi" w:cstheme="minorHAnsi"/>
                <w:color w:val="4D4D4F"/>
                <w:sz w:val="20"/>
                <w:szCs w:val="20"/>
              </w:rPr>
              <w:t xml:space="preserve">/input </w:t>
            </w:r>
            <w:r w:rsidR="007F7C3B">
              <w:rPr>
                <w:rFonts w:asciiTheme="minorHAnsi" w:hAnsiTheme="minorHAnsi" w:cstheme="minorHAnsi"/>
                <w:color w:val="4D4D4F"/>
                <w:sz w:val="20"/>
                <w:szCs w:val="20"/>
              </w:rPr>
              <w:t>requirements</w:t>
            </w:r>
            <w:r>
              <w:rPr>
                <w:rFonts w:asciiTheme="minorHAnsi" w:hAnsiTheme="minorHAnsi" w:cstheme="minorHAnsi"/>
                <w:color w:val="4D4D4F"/>
                <w:sz w:val="20"/>
                <w:szCs w:val="20"/>
              </w:rPr>
              <w:t xml:space="preserve"> </w:t>
            </w:r>
          </w:p>
          <w:p w14:paraId="57A25AF5" w14:textId="7ACDF50F" w:rsidR="007F7C3B" w:rsidRPr="00083DDB" w:rsidRDefault="005A3B00" w:rsidP="00D21A4A">
            <w:pPr>
              <w:pStyle w:val="TableListBullet"/>
              <w:rPr>
                <w:rFonts w:asciiTheme="minorHAnsi" w:hAnsiTheme="minorHAnsi" w:cstheme="minorHAnsi"/>
                <w:color w:val="4D4D4F"/>
                <w:sz w:val="20"/>
                <w:szCs w:val="20"/>
              </w:rPr>
            </w:pPr>
            <w:r w:rsidRPr="00083DDB">
              <w:rPr>
                <w:rFonts w:asciiTheme="minorHAnsi" w:hAnsiTheme="minorHAnsi" w:cstheme="minorHAnsi"/>
                <w:color w:val="4D4D4F"/>
                <w:sz w:val="20"/>
                <w:szCs w:val="20"/>
              </w:rPr>
              <w:t>S</w:t>
            </w:r>
            <w:r w:rsidR="007F7C3B" w:rsidRPr="00083DDB">
              <w:rPr>
                <w:rFonts w:asciiTheme="minorHAnsi" w:hAnsiTheme="minorHAnsi" w:cstheme="minorHAnsi"/>
                <w:color w:val="4D4D4F"/>
                <w:sz w:val="20"/>
                <w:szCs w:val="20"/>
              </w:rPr>
              <w:t>upply chain security, particularly where materials are imported</w:t>
            </w:r>
          </w:p>
          <w:p w14:paraId="1EF43321" w14:textId="48C42FC9" w:rsidR="00A61E68" w:rsidRPr="00A61E68" w:rsidRDefault="005A3B00">
            <w:pPr>
              <w:pStyle w:val="TableListBullet"/>
              <w:rPr>
                <w:rFonts w:asciiTheme="minorHAnsi" w:hAnsiTheme="minorHAnsi" w:cstheme="minorHAnsi"/>
                <w:color w:val="4D4D4F"/>
                <w:sz w:val="20"/>
                <w:szCs w:val="20"/>
              </w:rPr>
            </w:pPr>
            <w:r>
              <w:rPr>
                <w:rFonts w:asciiTheme="minorHAnsi" w:hAnsiTheme="minorHAnsi" w:cstheme="minorHAnsi"/>
                <w:color w:val="4D4D4F"/>
                <w:sz w:val="20"/>
                <w:szCs w:val="20"/>
              </w:rPr>
              <w:t>A</w:t>
            </w:r>
            <w:r w:rsidR="007F7C3B">
              <w:rPr>
                <w:rFonts w:asciiTheme="minorHAnsi" w:hAnsiTheme="minorHAnsi" w:cstheme="minorHAnsi"/>
                <w:color w:val="4D4D4F"/>
                <w:sz w:val="20"/>
                <w:szCs w:val="20"/>
              </w:rPr>
              <w:t>ccess arrangements to these supply chains</w:t>
            </w:r>
          </w:p>
        </w:tc>
        <w:tc>
          <w:tcPr>
            <w:tcW w:w="4554" w:type="dxa"/>
            <w:vAlign w:val="center"/>
          </w:tcPr>
          <w:p w14:paraId="195A2C8B" w14:textId="77777777" w:rsidR="001F39E7" w:rsidRPr="00D67C76" w:rsidRDefault="001F39E7" w:rsidP="008664D0">
            <w:pPr>
              <w:pStyle w:val="TableTextbold"/>
              <w:rPr>
                <w:rFonts w:asciiTheme="minorHAnsi" w:hAnsiTheme="minorHAnsi" w:cstheme="minorHAnsi"/>
                <w:b w:val="0"/>
                <w:bCs/>
                <w:color w:val="4D4D4F"/>
                <w:sz w:val="20"/>
                <w:szCs w:val="20"/>
              </w:rPr>
            </w:pPr>
          </w:p>
        </w:tc>
      </w:tr>
      <w:tr w:rsidR="001F39E7" w:rsidRPr="00D67C76" w14:paraId="16AB1574" w14:textId="77777777" w:rsidTr="004B42E2">
        <w:trPr>
          <w:trHeight w:val="349"/>
        </w:trPr>
        <w:tc>
          <w:tcPr>
            <w:tcW w:w="5652" w:type="dxa"/>
            <w:vAlign w:val="center"/>
          </w:tcPr>
          <w:p w14:paraId="50160448" w14:textId="4C026CCE" w:rsidR="001F39E7" w:rsidRDefault="00A61E68" w:rsidP="008664D0">
            <w:pPr>
              <w:pStyle w:val="TableTextbold"/>
              <w:numPr>
                <w:ilvl w:val="0"/>
                <w:numId w:val="29"/>
              </w:numPr>
              <w:rPr>
                <w:rFonts w:asciiTheme="minorHAnsi" w:hAnsiTheme="minorHAnsi" w:cstheme="minorHAnsi"/>
                <w:b w:val="0"/>
                <w:bCs/>
                <w:color w:val="4D4D4F"/>
                <w:sz w:val="20"/>
                <w:szCs w:val="20"/>
              </w:rPr>
            </w:pPr>
            <w:r>
              <w:rPr>
                <w:rFonts w:asciiTheme="minorHAnsi" w:hAnsiTheme="minorHAnsi" w:cstheme="minorHAnsi"/>
                <w:b w:val="0"/>
                <w:bCs/>
                <w:color w:val="4D4D4F"/>
                <w:sz w:val="20"/>
                <w:szCs w:val="20"/>
              </w:rPr>
              <w:t>What is the market demand or opportunity the project will satisfy?</w:t>
            </w:r>
          </w:p>
          <w:p w14:paraId="4878A25B" w14:textId="64334A25" w:rsidR="00A61E68" w:rsidRDefault="007808E1" w:rsidP="00A61E68">
            <w:pPr>
              <w:pStyle w:val="TableListBullet"/>
              <w:rPr>
                <w:rFonts w:asciiTheme="minorHAnsi" w:hAnsiTheme="minorHAnsi" w:cstheme="minorHAnsi"/>
                <w:color w:val="4D4D4F"/>
                <w:sz w:val="20"/>
                <w:szCs w:val="20"/>
              </w:rPr>
            </w:pPr>
            <w:r>
              <w:rPr>
                <w:rFonts w:asciiTheme="minorHAnsi" w:hAnsiTheme="minorHAnsi" w:cstheme="minorHAnsi"/>
                <w:color w:val="4D4D4F"/>
                <w:sz w:val="20"/>
                <w:szCs w:val="20"/>
              </w:rPr>
              <w:t>A</w:t>
            </w:r>
            <w:r w:rsidR="00A61E68">
              <w:rPr>
                <w:rFonts w:asciiTheme="minorHAnsi" w:hAnsiTheme="minorHAnsi" w:cstheme="minorHAnsi"/>
                <w:color w:val="4D4D4F"/>
                <w:sz w:val="20"/>
                <w:szCs w:val="20"/>
              </w:rPr>
              <w:t xml:space="preserve">re there existing </w:t>
            </w:r>
            <w:r w:rsidR="007F7C3B">
              <w:rPr>
                <w:rFonts w:asciiTheme="minorHAnsi" w:hAnsiTheme="minorHAnsi" w:cstheme="minorHAnsi"/>
                <w:color w:val="4D4D4F"/>
                <w:sz w:val="20"/>
                <w:szCs w:val="20"/>
              </w:rPr>
              <w:t>markets</w:t>
            </w:r>
            <w:r w:rsidR="00A61E68">
              <w:rPr>
                <w:rFonts w:asciiTheme="minorHAnsi" w:hAnsiTheme="minorHAnsi" w:cstheme="minorHAnsi"/>
                <w:color w:val="4D4D4F"/>
                <w:sz w:val="20"/>
                <w:szCs w:val="20"/>
              </w:rPr>
              <w:t>/offtake arrangements in place or being negotiated?</w:t>
            </w:r>
          </w:p>
          <w:p w14:paraId="7C3FC602" w14:textId="1EB051EC" w:rsidR="00A61E68" w:rsidRDefault="007808E1" w:rsidP="00A61E68">
            <w:pPr>
              <w:pStyle w:val="TableListBullet"/>
              <w:rPr>
                <w:rFonts w:asciiTheme="minorHAnsi" w:hAnsiTheme="minorHAnsi" w:cstheme="minorHAnsi"/>
                <w:color w:val="4D4D4F"/>
                <w:sz w:val="20"/>
                <w:szCs w:val="20"/>
              </w:rPr>
            </w:pPr>
            <w:r>
              <w:rPr>
                <w:rFonts w:asciiTheme="minorHAnsi" w:hAnsiTheme="minorHAnsi" w:cstheme="minorHAnsi"/>
                <w:color w:val="4D4D4F"/>
                <w:sz w:val="20"/>
                <w:szCs w:val="20"/>
              </w:rPr>
              <w:t>M</w:t>
            </w:r>
            <w:r w:rsidR="00A61E68">
              <w:rPr>
                <w:rFonts w:asciiTheme="minorHAnsi" w:hAnsiTheme="minorHAnsi" w:cstheme="minorHAnsi"/>
                <w:color w:val="4D4D4F"/>
                <w:sz w:val="20"/>
                <w:szCs w:val="20"/>
              </w:rPr>
              <w:t>aturity of negotiations</w:t>
            </w:r>
          </w:p>
          <w:p w14:paraId="4F492111" w14:textId="5B1E799B" w:rsidR="00A61E68" w:rsidRPr="00A61E68" w:rsidRDefault="00A61E68" w:rsidP="000F2DFB">
            <w:pPr>
              <w:pStyle w:val="TableListBullet"/>
              <w:rPr>
                <w:rFonts w:asciiTheme="minorHAnsi" w:hAnsiTheme="minorHAnsi" w:cstheme="minorHAnsi"/>
                <w:color w:val="4D4D4F"/>
                <w:sz w:val="20"/>
                <w:szCs w:val="20"/>
              </w:rPr>
            </w:pPr>
            <w:r>
              <w:rPr>
                <w:rFonts w:asciiTheme="minorHAnsi" w:hAnsiTheme="minorHAnsi" w:cstheme="minorHAnsi"/>
                <w:color w:val="4D4D4F"/>
                <w:sz w:val="20"/>
                <w:szCs w:val="20"/>
              </w:rPr>
              <w:t xml:space="preserve">What is the market </w:t>
            </w:r>
            <w:r w:rsidR="002E0D66">
              <w:rPr>
                <w:rFonts w:asciiTheme="minorHAnsi" w:hAnsiTheme="minorHAnsi" w:cstheme="minorHAnsi"/>
                <w:color w:val="4D4D4F"/>
                <w:sz w:val="20"/>
                <w:szCs w:val="20"/>
              </w:rPr>
              <w:t xml:space="preserve">development </w:t>
            </w:r>
            <w:r>
              <w:rPr>
                <w:rFonts w:asciiTheme="minorHAnsi" w:hAnsiTheme="minorHAnsi" w:cstheme="minorHAnsi"/>
                <w:color w:val="4D4D4F"/>
                <w:sz w:val="20"/>
                <w:szCs w:val="20"/>
              </w:rPr>
              <w:t xml:space="preserve">strategy for the </w:t>
            </w:r>
            <w:r w:rsidR="007F7C3B">
              <w:rPr>
                <w:rFonts w:asciiTheme="minorHAnsi" w:hAnsiTheme="minorHAnsi" w:cstheme="minorHAnsi"/>
                <w:color w:val="4D4D4F"/>
                <w:sz w:val="20"/>
                <w:szCs w:val="20"/>
              </w:rPr>
              <w:t>product</w:t>
            </w:r>
            <w:r w:rsidR="00083DDB">
              <w:rPr>
                <w:rFonts w:asciiTheme="minorHAnsi" w:hAnsiTheme="minorHAnsi" w:cstheme="minorHAnsi"/>
                <w:color w:val="4D4D4F"/>
                <w:sz w:val="20"/>
                <w:szCs w:val="20"/>
              </w:rPr>
              <w:t>?</w:t>
            </w:r>
            <w:r>
              <w:rPr>
                <w:rFonts w:asciiTheme="minorHAnsi" w:hAnsiTheme="minorHAnsi" w:cstheme="minorHAnsi"/>
                <w:color w:val="4D4D4F"/>
                <w:sz w:val="20"/>
                <w:szCs w:val="20"/>
              </w:rPr>
              <w:t xml:space="preserve"> </w:t>
            </w:r>
          </w:p>
        </w:tc>
        <w:tc>
          <w:tcPr>
            <w:tcW w:w="4554" w:type="dxa"/>
            <w:vAlign w:val="center"/>
          </w:tcPr>
          <w:p w14:paraId="43866A5C" w14:textId="77777777" w:rsidR="001F39E7" w:rsidRPr="00D67C76" w:rsidRDefault="001F39E7" w:rsidP="008664D0">
            <w:pPr>
              <w:pStyle w:val="TableTextbold"/>
              <w:rPr>
                <w:rFonts w:asciiTheme="minorHAnsi" w:hAnsiTheme="minorHAnsi" w:cstheme="minorHAnsi"/>
                <w:b w:val="0"/>
                <w:bCs/>
                <w:color w:val="4D4D4F"/>
                <w:sz w:val="20"/>
                <w:szCs w:val="20"/>
              </w:rPr>
            </w:pPr>
          </w:p>
        </w:tc>
      </w:tr>
      <w:tr w:rsidR="001F39E7" w:rsidRPr="00D67C76" w14:paraId="6B1BA84A" w14:textId="77777777" w:rsidTr="004B42E2">
        <w:trPr>
          <w:trHeight w:val="349"/>
        </w:trPr>
        <w:tc>
          <w:tcPr>
            <w:tcW w:w="5652" w:type="dxa"/>
            <w:vAlign w:val="center"/>
          </w:tcPr>
          <w:p w14:paraId="546254EA" w14:textId="1B2DA7F0" w:rsidR="00CC1949" w:rsidRDefault="00CC1949" w:rsidP="008664D0">
            <w:pPr>
              <w:pStyle w:val="TableTextbold"/>
              <w:numPr>
                <w:ilvl w:val="0"/>
                <w:numId w:val="29"/>
              </w:numPr>
              <w:rPr>
                <w:rFonts w:asciiTheme="minorHAnsi" w:hAnsiTheme="minorHAnsi" w:cstheme="minorHAnsi"/>
                <w:b w:val="0"/>
                <w:bCs/>
                <w:color w:val="4D4D4F"/>
                <w:sz w:val="20"/>
                <w:szCs w:val="20"/>
              </w:rPr>
            </w:pPr>
            <w:r>
              <w:rPr>
                <w:rFonts w:asciiTheme="minorHAnsi" w:hAnsiTheme="minorHAnsi" w:cstheme="minorHAnsi"/>
                <w:b w:val="0"/>
                <w:bCs/>
                <w:color w:val="4D4D4F"/>
                <w:sz w:val="20"/>
                <w:szCs w:val="20"/>
              </w:rPr>
              <w:t xml:space="preserve">For </w:t>
            </w:r>
            <w:r w:rsidR="006F4C19">
              <w:rPr>
                <w:rFonts w:asciiTheme="minorHAnsi" w:hAnsiTheme="minorHAnsi" w:cstheme="minorHAnsi"/>
                <w:b w:val="0"/>
                <w:bCs/>
                <w:color w:val="4D4D4F"/>
                <w:sz w:val="20"/>
                <w:szCs w:val="20"/>
              </w:rPr>
              <w:t xml:space="preserve">product development and/or </w:t>
            </w:r>
            <w:r>
              <w:rPr>
                <w:rFonts w:asciiTheme="minorHAnsi" w:hAnsiTheme="minorHAnsi" w:cstheme="minorHAnsi"/>
                <w:b w:val="0"/>
                <w:bCs/>
                <w:color w:val="4D4D4F"/>
                <w:sz w:val="20"/>
                <w:szCs w:val="20"/>
              </w:rPr>
              <w:t>technology-based projects:</w:t>
            </w:r>
          </w:p>
          <w:p w14:paraId="30047245" w14:textId="4B60D525" w:rsidR="00CC1949" w:rsidRPr="00CC1949" w:rsidRDefault="00CC1949" w:rsidP="00BA616C">
            <w:pPr>
              <w:pStyle w:val="TableListBullet"/>
              <w:rPr>
                <w:rFonts w:asciiTheme="minorHAnsi" w:hAnsiTheme="minorHAnsi" w:cstheme="minorHAnsi"/>
                <w:bCs/>
                <w:color w:val="4D4D4F"/>
                <w:sz w:val="20"/>
                <w:szCs w:val="20"/>
              </w:rPr>
            </w:pPr>
            <w:r>
              <w:rPr>
                <w:rFonts w:asciiTheme="minorHAnsi" w:hAnsiTheme="minorHAnsi" w:cstheme="minorHAnsi"/>
                <w:bCs/>
                <w:color w:val="4D4D4F"/>
                <w:sz w:val="20"/>
                <w:szCs w:val="20"/>
              </w:rPr>
              <w:t>Is the technology proprietary or commercial</w:t>
            </w:r>
            <w:r w:rsidR="000F2DFB">
              <w:rPr>
                <w:rFonts w:asciiTheme="minorHAnsi" w:hAnsiTheme="minorHAnsi" w:cstheme="minorHAnsi"/>
                <w:bCs/>
                <w:color w:val="4D4D4F"/>
                <w:sz w:val="20"/>
                <w:szCs w:val="20"/>
              </w:rPr>
              <w:t>ly available</w:t>
            </w:r>
            <w:r>
              <w:rPr>
                <w:rFonts w:asciiTheme="minorHAnsi" w:hAnsiTheme="minorHAnsi" w:cstheme="minorHAnsi"/>
                <w:bCs/>
                <w:color w:val="4D4D4F"/>
                <w:sz w:val="20"/>
                <w:szCs w:val="20"/>
              </w:rPr>
              <w:t>?</w:t>
            </w:r>
          </w:p>
          <w:p w14:paraId="4117C6C7" w14:textId="6A621540" w:rsidR="00CC1949" w:rsidRPr="00CC1949" w:rsidRDefault="00083DDB" w:rsidP="00BA616C">
            <w:pPr>
              <w:pStyle w:val="TableListBullet"/>
              <w:rPr>
                <w:rFonts w:asciiTheme="minorHAnsi" w:hAnsiTheme="minorHAnsi" w:cstheme="minorHAnsi"/>
                <w:bCs/>
                <w:color w:val="4D4D4F"/>
                <w:sz w:val="20"/>
                <w:szCs w:val="20"/>
              </w:rPr>
            </w:pPr>
            <w:r>
              <w:rPr>
                <w:rFonts w:asciiTheme="minorHAnsi" w:hAnsiTheme="minorHAnsi" w:cstheme="minorHAnsi"/>
                <w:color w:val="4D4D4F"/>
                <w:sz w:val="20"/>
                <w:szCs w:val="20"/>
              </w:rPr>
              <w:t>W</w:t>
            </w:r>
            <w:r w:rsidR="00CC1949" w:rsidRPr="00CC1949">
              <w:rPr>
                <w:rFonts w:asciiTheme="minorHAnsi" w:hAnsiTheme="minorHAnsi" w:cstheme="minorHAnsi"/>
                <w:color w:val="4D4D4F"/>
                <w:sz w:val="20"/>
                <w:szCs w:val="20"/>
              </w:rPr>
              <w:t>hat is the status/technology readiness level</w:t>
            </w:r>
            <w:r w:rsidR="00CC1949" w:rsidRPr="000F2DFB">
              <w:rPr>
                <w:rFonts w:asciiTheme="minorHAnsi" w:hAnsiTheme="minorHAnsi" w:cstheme="minorHAnsi"/>
                <w:color w:val="4D4D4F"/>
                <w:sz w:val="20"/>
                <w:szCs w:val="20"/>
              </w:rPr>
              <w:t xml:space="preserve"> </w:t>
            </w:r>
            <w:r w:rsidR="00AF1AC5">
              <w:rPr>
                <w:rFonts w:asciiTheme="minorHAnsi" w:hAnsiTheme="minorHAnsi" w:cstheme="minorHAnsi"/>
                <w:color w:val="4D4D4F"/>
                <w:sz w:val="20"/>
                <w:szCs w:val="20"/>
              </w:rPr>
              <w:t xml:space="preserve">(TRL) </w:t>
            </w:r>
            <w:r w:rsidR="00CC1949" w:rsidRPr="000F2DFB">
              <w:rPr>
                <w:rFonts w:asciiTheme="minorHAnsi" w:hAnsiTheme="minorHAnsi" w:cstheme="minorHAnsi"/>
                <w:color w:val="4D4D4F"/>
                <w:sz w:val="20"/>
                <w:szCs w:val="20"/>
              </w:rPr>
              <w:t xml:space="preserve">of the technology? </w:t>
            </w:r>
          </w:p>
          <w:p w14:paraId="3D46326F" w14:textId="77777777" w:rsidR="00CC1949" w:rsidRDefault="00083DDB" w:rsidP="000F2DFB">
            <w:pPr>
              <w:pStyle w:val="TableListBullet"/>
              <w:rPr>
                <w:rFonts w:asciiTheme="minorHAnsi" w:hAnsiTheme="minorHAnsi" w:cstheme="minorHAnsi"/>
                <w:bCs/>
                <w:color w:val="4D4D4F"/>
                <w:sz w:val="20"/>
                <w:szCs w:val="20"/>
              </w:rPr>
            </w:pPr>
            <w:r>
              <w:rPr>
                <w:rFonts w:asciiTheme="minorHAnsi" w:hAnsiTheme="minorHAnsi" w:cstheme="minorHAnsi"/>
                <w:bCs/>
                <w:color w:val="4D4D4F"/>
                <w:sz w:val="20"/>
                <w:szCs w:val="20"/>
              </w:rPr>
              <w:t>W</w:t>
            </w:r>
            <w:r w:rsidR="00CC1949" w:rsidRPr="00CC1949">
              <w:rPr>
                <w:rFonts w:asciiTheme="minorHAnsi" w:hAnsiTheme="minorHAnsi" w:cstheme="minorHAnsi"/>
                <w:bCs/>
                <w:color w:val="4D4D4F"/>
                <w:sz w:val="20"/>
                <w:szCs w:val="20"/>
              </w:rPr>
              <w:t>hat level of technology readiness level output will the project</w:t>
            </w:r>
            <w:r w:rsidR="00CC1949" w:rsidRPr="000F2DFB">
              <w:rPr>
                <w:rFonts w:asciiTheme="minorHAnsi" w:hAnsiTheme="minorHAnsi" w:cstheme="minorHAnsi"/>
                <w:bCs/>
                <w:color w:val="4D4D4F"/>
                <w:sz w:val="20"/>
                <w:szCs w:val="20"/>
              </w:rPr>
              <w:t xml:space="preserve"> deliver? </w:t>
            </w:r>
          </w:p>
          <w:p w14:paraId="73257509" w14:textId="74E0DC41" w:rsidR="00AF1AC5" w:rsidRPr="000F2DFB" w:rsidRDefault="00AF1AC5" w:rsidP="00AF1AC5">
            <w:pPr>
              <w:pStyle w:val="TableListBullet"/>
              <w:numPr>
                <w:ilvl w:val="0"/>
                <w:numId w:val="0"/>
              </w:numPr>
              <w:ind w:left="360"/>
              <w:rPr>
                <w:rFonts w:asciiTheme="minorHAnsi" w:hAnsiTheme="minorHAnsi" w:cstheme="minorHAnsi"/>
                <w:bCs/>
                <w:color w:val="4D4D4F"/>
                <w:sz w:val="20"/>
                <w:szCs w:val="20"/>
              </w:rPr>
            </w:pPr>
            <w:r w:rsidRPr="00171948">
              <w:rPr>
                <w:rFonts w:asciiTheme="minorHAnsi" w:hAnsiTheme="minorHAnsi" w:cstheme="minorHAnsi"/>
                <w:i/>
                <w:iCs/>
                <w:color w:val="4D4D4F"/>
                <w:sz w:val="20"/>
                <w:szCs w:val="20"/>
              </w:rPr>
              <w:t xml:space="preserve">An example of a TRL model is available at </w:t>
            </w:r>
            <w:hyperlink r:id="rId12" w:history="1">
              <w:r w:rsidR="00171948" w:rsidRPr="00171948">
                <w:rPr>
                  <w:rStyle w:val="Hyperlink"/>
                </w:rPr>
                <w:t>TRL Explanations_1.pdf (defence.gov</w:t>
              </w:r>
              <w:r w:rsidR="00171948" w:rsidRPr="00171948">
                <w:rPr>
                  <w:rStyle w:val="Hyperlink"/>
                </w:rPr>
                <w:t>.</w:t>
              </w:r>
              <w:r w:rsidR="00171948" w:rsidRPr="00171948">
                <w:rPr>
                  <w:rStyle w:val="Hyperlink"/>
                </w:rPr>
                <w:t>au)</w:t>
              </w:r>
            </w:hyperlink>
            <w:r w:rsidR="00171948">
              <w:rPr>
                <w:rFonts w:asciiTheme="minorHAnsi" w:hAnsiTheme="minorHAnsi" w:cstheme="minorHAnsi"/>
                <w:i/>
                <w:iCs/>
                <w:sz w:val="20"/>
                <w:szCs w:val="20"/>
              </w:rPr>
              <w:t>. This information may assist you to assess the TRL of your project.</w:t>
            </w:r>
          </w:p>
        </w:tc>
        <w:tc>
          <w:tcPr>
            <w:tcW w:w="4554" w:type="dxa"/>
            <w:vAlign w:val="center"/>
          </w:tcPr>
          <w:p w14:paraId="7F07D8F8" w14:textId="77777777" w:rsidR="001F39E7" w:rsidRPr="00D67C76" w:rsidRDefault="001F39E7" w:rsidP="008664D0">
            <w:pPr>
              <w:pStyle w:val="TableTextbold"/>
              <w:rPr>
                <w:rFonts w:asciiTheme="minorHAnsi" w:hAnsiTheme="minorHAnsi" w:cstheme="minorHAnsi"/>
                <w:b w:val="0"/>
                <w:bCs/>
                <w:color w:val="4D4D4F"/>
                <w:sz w:val="20"/>
                <w:szCs w:val="20"/>
              </w:rPr>
            </w:pPr>
          </w:p>
        </w:tc>
      </w:tr>
      <w:tr w:rsidR="00D67C76" w:rsidRPr="00D67C76" w14:paraId="4DA4DCEF" w14:textId="77777777" w:rsidTr="004B42E2">
        <w:trPr>
          <w:trHeight w:val="349"/>
        </w:trPr>
        <w:tc>
          <w:tcPr>
            <w:tcW w:w="5652" w:type="dxa"/>
            <w:vAlign w:val="center"/>
          </w:tcPr>
          <w:p w14:paraId="1490AAA5" w14:textId="361D8942" w:rsidR="008664D0" w:rsidRPr="00D67C76" w:rsidRDefault="008664D0" w:rsidP="008664D0">
            <w:pPr>
              <w:pStyle w:val="TableTextbold"/>
              <w:numPr>
                <w:ilvl w:val="0"/>
                <w:numId w:val="29"/>
              </w:numPr>
              <w:rPr>
                <w:rFonts w:asciiTheme="minorHAnsi" w:hAnsiTheme="minorHAnsi" w:cstheme="minorHAnsi"/>
                <w:b w:val="0"/>
                <w:bCs/>
                <w:color w:val="4D4D4F"/>
                <w:sz w:val="20"/>
                <w:szCs w:val="20"/>
              </w:rPr>
            </w:pPr>
            <w:r w:rsidRPr="00D67C76">
              <w:rPr>
                <w:rFonts w:asciiTheme="minorHAnsi" w:hAnsiTheme="minorHAnsi" w:cstheme="minorHAnsi"/>
                <w:b w:val="0"/>
                <w:bCs/>
                <w:color w:val="4D4D4F"/>
                <w:sz w:val="20"/>
                <w:szCs w:val="20"/>
              </w:rPr>
              <w:t>Explain how the assistance sought will help you with the project</w:t>
            </w:r>
            <w:r w:rsidR="009D6FD7">
              <w:rPr>
                <w:rFonts w:asciiTheme="minorHAnsi" w:hAnsiTheme="minorHAnsi" w:cstheme="minorHAnsi"/>
                <w:b w:val="0"/>
                <w:bCs/>
                <w:color w:val="4D4D4F"/>
                <w:sz w:val="20"/>
                <w:szCs w:val="20"/>
              </w:rPr>
              <w:t xml:space="preserve">, </w:t>
            </w:r>
            <w:proofErr w:type="gramStart"/>
            <w:r w:rsidR="009D6FD7">
              <w:rPr>
                <w:rFonts w:asciiTheme="minorHAnsi" w:hAnsiTheme="minorHAnsi" w:cstheme="minorHAnsi"/>
                <w:b w:val="0"/>
                <w:bCs/>
                <w:color w:val="4D4D4F"/>
                <w:sz w:val="20"/>
                <w:szCs w:val="20"/>
              </w:rPr>
              <w:t>e.g.</w:t>
            </w:r>
            <w:proofErr w:type="gramEnd"/>
            <w:r w:rsidRPr="00D67C76">
              <w:rPr>
                <w:rFonts w:asciiTheme="minorHAnsi" w:hAnsiTheme="minorHAnsi" w:cstheme="minorHAnsi"/>
                <w:b w:val="0"/>
                <w:bCs/>
                <w:color w:val="4D4D4F"/>
                <w:sz w:val="20"/>
                <w:szCs w:val="20"/>
              </w:rPr>
              <w:t xml:space="preserve"> whether the project will not proceed, be delayed or scaled down</w:t>
            </w:r>
          </w:p>
        </w:tc>
        <w:tc>
          <w:tcPr>
            <w:tcW w:w="4554" w:type="dxa"/>
            <w:vAlign w:val="center"/>
          </w:tcPr>
          <w:p w14:paraId="0CEF2681" w14:textId="5B27887D" w:rsidR="008664D0" w:rsidRPr="00D67C76" w:rsidRDefault="008664D0" w:rsidP="008664D0">
            <w:pPr>
              <w:pStyle w:val="TableTextbold"/>
              <w:rPr>
                <w:rFonts w:asciiTheme="minorHAnsi" w:hAnsiTheme="minorHAnsi" w:cstheme="minorHAnsi"/>
                <w:b w:val="0"/>
                <w:bCs/>
                <w:color w:val="4D4D4F"/>
                <w:sz w:val="20"/>
                <w:szCs w:val="20"/>
              </w:rPr>
            </w:pPr>
          </w:p>
        </w:tc>
      </w:tr>
      <w:tr w:rsidR="00BF39F7" w:rsidRPr="00D67C76" w14:paraId="5B940334" w14:textId="77777777" w:rsidTr="00B42319">
        <w:trPr>
          <w:trHeight w:val="349"/>
        </w:trPr>
        <w:tc>
          <w:tcPr>
            <w:tcW w:w="5652" w:type="dxa"/>
            <w:vAlign w:val="center"/>
          </w:tcPr>
          <w:p w14:paraId="4A290D7C" w14:textId="130E6E74" w:rsidR="00BF39F7" w:rsidRPr="00D67C76" w:rsidRDefault="00BF39F7" w:rsidP="00B42319">
            <w:pPr>
              <w:pStyle w:val="TableTextbold"/>
              <w:numPr>
                <w:ilvl w:val="0"/>
                <w:numId w:val="29"/>
              </w:numPr>
              <w:rPr>
                <w:rFonts w:asciiTheme="minorHAnsi" w:hAnsiTheme="minorHAnsi" w:cstheme="minorHAnsi"/>
                <w:b w:val="0"/>
                <w:bCs/>
                <w:color w:val="4D4D4F"/>
                <w:sz w:val="20"/>
                <w:szCs w:val="20"/>
              </w:rPr>
            </w:pPr>
            <w:bookmarkStart w:id="2" w:name="_Hlk73348712"/>
            <w:r>
              <w:rPr>
                <w:rFonts w:asciiTheme="minorHAnsi" w:hAnsiTheme="minorHAnsi" w:cstheme="minorHAnsi"/>
                <w:b w:val="0"/>
                <w:bCs/>
                <w:color w:val="4D4D4F"/>
                <w:sz w:val="20"/>
                <w:szCs w:val="20"/>
              </w:rPr>
              <w:t>Please</w:t>
            </w:r>
            <w:r w:rsidRPr="00D67C76">
              <w:rPr>
                <w:rFonts w:asciiTheme="minorHAnsi" w:hAnsiTheme="minorHAnsi" w:cstheme="minorHAnsi"/>
                <w:b w:val="0"/>
                <w:bCs/>
                <w:color w:val="4D4D4F"/>
                <w:sz w:val="20"/>
                <w:szCs w:val="20"/>
              </w:rPr>
              <w:t xml:space="preserve"> confirm that the project </w:t>
            </w:r>
            <w:r w:rsidR="009F5DA4">
              <w:rPr>
                <w:rFonts w:asciiTheme="minorHAnsi" w:hAnsiTheme="minorHAnsi" w:cstheme="minorHAnsi"/>
                <w:b w:val="0"/>
                <w:bCs/>
                <w:color w:val="4D4D4F"/>
                <w:sz w:val="20"/>
                <w:szCs w:val="20"/>
              </w:rPr>
              <w:t xml:space="preserve">(or parts of the project) you are seeking assistance for </w:t>
            </w:r>
            <w:r w:rsidRPr="00D67C76">
              <w:rPr>
                <w:rFonts w:asciiTheme="minorHAnsi" w:hAnsiTheme="minorHAnsi" w:cstheme="minorHAnsi"/>
                <w:b w:val="0"/>
                <w:bCs/>
                <w:color w:val="4D4D4F"/>
                <w:sz w:val="20"/>
                <w:szCs w:val="20"/>
              </w:rPr>
              <w:t>ha</w:t>
            </w:r>
            <w:r w:rsidR="005A3B00">
              <w:rPr>
                <w:rFonts w:asciiTheme="minorHAnsi" w:hAnsiTheme="minorHAnsi" w:cstheme="minorHAnsi"/>
                <w:b w:val="0"/>
                <w:bCs/>
                <w:color w:val="4D4D4F"/>
                <w:sz w:val="20"/>
                <w:szCs w:val="20"/>
              </w:rPr>
              <w:t>s</w:t>
            </w:r>
            <w:r w:rsidRPr="00D67C76">
              <w:rPr>
                <w:rFonts w:asciiTheme="minorHAnsi" w:hAnsiTheme="minorHAnsi" w:cstheme="minorHAnsi"/>
                <w:b w:val="0"/>
                <w:bCs/>
                <w:color w:val="4D4D4F"/>
                <w:sz w:val="20"/>
                <w:szCs w:val="20"/>
              </w:rPr>
              <w:t xml:space="preserve"> not </w:t>
            </w:r>
            <w:bookmarkEnd w:id="2"/>
            <w:r w:rsidR="0044787F">
              <w:rPr>
                <w:rFonts w:asciiTheme="minorHAnsi" w:hAnsiTheme="minorHAnsi" w:cstheme="minorHAnsi"/>
                <w:b w:val="0"/>
                <w:bCs/>
                <w:color w:val="4D4D4F"/>
                <w:sz w:val="20"/>
                <w:szCs w:val="20"/>
              </w:rPr>
              <w:t>started</w:t>
            </w:r>
          </w:p>
        </w:tc>
        <w:tc>
          <w:tcPr>
            <w:tcW w:w="4554" w:type="dxa"/>
            <w:vAlign w:val="center"/>
          </w:tcPr>
          <w:p w14:paraId="23F726B0" w14:textId="77777777" w:rsidR="00BF39F7" w:rsidRPr="00D67C76" w:rsidRDefault="00BF39F7" w:rsidP="00B42319">
            <w:pPr>
              <w:pStyle w:val="TableTextbold"/>
              <w:rPr>
                <w:rFonts w:asciiTheme="minorHAnsi" w:hAnsiTheme="minorHAnsi" w:cstheme="minorHAnsi"/>
                <w:b w:val="0"/>
                <w:bCs/>
                <w:color w:val="4D4D4F"/>
                <w:sz w:val="20"/>
                <w:szCs w:val="20"/>
              </w:rPr>
            </w:pPr>
          </w:p>
        </w:tc>
      </w:tr>
      <w:tr w:rsidR="00D67C76" w:rsidRPr="00D67C76" w14:paraId="3B444C9F" w14:textId="77777777" w:rsidTr="004B42E2">
        <w:trPr>
          <w:trHeight w:val="349"/>
        </w:trPr>
        <w:tc>
          <w:tcPr>
            <w:tcW w:w="5652" w:type="dxa"/>
            <w:vAlign w:val="center"/>
          </w:tcPr>
          <w:p w14:paraId="1EFC0766" w14:textId="006AFABA" w:rsidR="008664D0" w:rsidRPr="00D67C76" w:rsidRDefault="00FA0A84" w:rsidP="008664D0">
            <w:pPr>
              <w:pStyle w:val="TableTextbold"/>
              <w:numPr>
                <w:ilvl w:val="0"/>
                <w:numId w:val="29"/>
              </w:numPr>
              <w:rPr>
                <w:rFonts w:asciiTheme="minorHAnsi" w:hAnsiTheme="minorHAnsi" w:cstheme="minorHAnsi"/>
                <w:b w:val="0"/>
                <w:bCs/>
                <w:color w:val="4D4D4F"/>
                <w:sz w:val="20"/>
                <w:szCs w:val="20"/>
              </w:rPr>
            </w:pPr>
            <w:r>
              <w:rPr>
                <w:rFonts w:asciiTheme="minorHAnsi" w:hAnsiTheme="minorHAnsi" w:cstheme="minorHAnsi"/>
                <w:b w:val="0"/>
                <w:bCs/>
                <w:color w:val="4D4D4F"/>
                <w:sz w:val="20"/>
                <w:szCs w:val="20"/>
              </w:rPr>
              <w:t>Please c</w:t>
            </w:r>
            <w:r w:rsidR="008664D0" w:rsidRPr="00D67C76">
              <w:rPr>
                <w:rFonts w:asciiTheme="minorHAnsi" w:hAnsiTheme="minorHAnsi" w:cstheme="minorHAnsi"/>
                <w:b w:val="0"/>
                <w:bCs/>
                <w:color w:val="4D4D4F"/>
                <w:sz w:val="20"/>
                <w:szCs w:val="20"/>
              </w:rPr>
              <w:t xml:space="preserve">onfirm you </w:t>
            </w:r>
            <w:r w:rsidR="005C63CB" w:rsidRPr="00D67C76">
              <w:rPr>
                <w:rFonts w:asciiTheme="minorHAnsi" w:hAnsiTheme="minorHAnsi" w:cstheme="minorHAnsi"/>
                <w:b w:val="0"/>
                <w:bCs/>
                <w:color w:val="4D4D4F"/>
                <w:sz w:val="20"/>
                <w:szCs w:val="20"/>
              </w:rPr>
              <w:t xml:space="preserve">are </w:t>
            </w:r>
            <w:r w:rsidR="008664D0" w:rsidRPr="00D67C76">
              <w:rPr>
                <w:rFonts w:asciiTheme="minorHAnsi" w:hAnsiTheme="minorHAnsi" w:cstheme="minorHAnsi"/>
                <w:b w:val="0"/>
                <w:bCs/>
                <w:color w:val="4D4D4F"/>
                <w:sz w:val="20"/>
                <w:szCs w:val="20"/>
              </w:rPr>
              <w:t>provid</w:t>
            </w:r>
            <w:r w:rsidR="005C63CB" w:rsidRPr="00D67C76">
              <w:rPr>
                <w:rFonts w:asciiTheme="minorHAnsi" w:hAnsiTheme="minorHAnsi" w:cstheme="minorHAnsi"/>
                <w:b w:val="0"/>
                <w:bCs/>
                <w:color w:val="4D4D4F"/>
                <w:sz w:val="20"/>
                <w:szCs w:val="20"/>
              </w:rPr>
              <w:t>ing</w:t>
            </w:r>
            <w:r w:rsidR="008664D0" w:rsidRPr="00D67C76">
              <w:rPr>
                <w:rFonts w:asciiTheme="minorHAnsi" w:hAnsiTheme="minorHAnsi" w:cstheme="minorHAnsi"/>
                <w:b w:val="0"/>
                <w:bCs/>
                <w:color w:val="4D4D4F"/>
                <w:sz w:val="20"/>
                <w:szCs w:val="20"/>
              </w:rPr>
              <w:t xml:space="preserve"> three years of financial statement</w:t>
            </w:r>
            <w:r w:rsidR="009074A9">
              <w:rPr>
                <w:rFonts w:asciiTheme="minorHAnsi" w:hAnsiTheme="minorHAnsi" w:cstheme="minorHAnsi"/>
                <w:b w:val="0"/>
                <w:bCs/>
                <w:color w:val="4D4D4F"/>
                <w:sz w:val="20"/>
                <w:szCs w:val="20"/>
              </w:rPr>
              <w:t>s</w:t>
            </w:r>
            <w:r w:rsidR="008664D0" w:rsidRPr="00D67C76">
              <w:rPr>
                <w:rFonts w:asciiTheme="minorHAnsi" w:hAnsiTheme="minorHAnsi" w:cstheme="minorHAnsi"/>
                <w:b w:val="0"/>
                <w:bCs/>
                <w:color w:val="4D4D4F"/>
                <w:sz w:val="20"/>
                <w:szCs w:val="20"/>
              </w:rPr>
              <w:t xml:space="preserve"> or equivalent</w:t>
            </w:r>
          </w:p>
        </w:tc>
        <w:tc>
          <w:tcPr>
            <w:tcW w:w="4554" w:type="dxa"/>
            <w:vAlign w:val="center"/>
          </w:tcPr>
          <w:p w14:paraId="45B491A5" w14:textId="16AC1587" w:rsidR="008664D0" w:rsidRPr="00D67C76" w:rsidRDefault="008664D0" w:rsidP="008664D0">
            <w:pPr>
              <w:pStyle w:val="TableTextbold"/>
              <w:rPr>
                <w:rFonts w:asciiTheme="minorHAnsi" w:hAnsiTheme="minorHAnsi" w:cstheme="minorHAnsi"/>
                <w:b w:val="0"/>
                <w:bCs/>
                <w:color w:val="4D4D4F"/>
                <w:sz w:val="20"/>
                <w:szCs w:val="20"/>
              </w:rPr>
            </w:pPr>
          </w:p>
        </w:tc>
      </w:tr>
      <w:bookmarkEnd w:id="0"/>
    </w:tbl>
    <w:p w14:paraId="6E2B1657" w14:textId="77A4F78F" w:rsidR="00B612C7" w:rsidRPr="00D67C76" w:rsidRDefault="00B612C7">
      <w:pPr>
        <w:spacing w:before="60" w:after="60"/>
        <w:rPr>
          <w:rFonts w:asciiTheme="minorHAnsi" w:hAnsiTheme="minorHAnsi" w:cstheme="minorHAnsi"/>
          <w:color w:val="4D4D4F"/>
          <w:sz w:val="20"/>
          <w:szCs w:val="20"/>
        </w:rPr>
      </w:pPr>
    </w:p>
    <w:p w14:paraId="116E4301" w14:textId="3C2675FF" w:rsidR="00344342" w:rsidRPr="00D67C76" w:rsidRDefault="00B612C7" w:rsidP="002D6A01">
      <w:pPr>
        <w:rPr>
          <w:rFonts w:asciiTheme="minorHAnsi" w:hAnsiTheme="minorHAnsi" w:cstheme="minorHAnsi"/>
          <w:b/>
          <w:bCs/>
          <w:color w:val="4D4D4F"/>
          <w:sz w:val="20"/>
          <w:szCs w:val="20"/>
        </w:rPr>
      </w:pPr>
      <w:r w:rsidRPr="00D67C76">
        <w:rPr>
          <w:rFonts w:asciiTheme="minorHAnsi" w:hAnsiTheme="minorHAnsi" w:cstheme="minorHAnsi"/>
          <w:b/>
          <w:bCs/>
          <w:color w:val="4D4D4F"/>
          <w:sz w:val="20"/>
          <w:szCs w:val="20"/>
        </w:rPr>
        <w:t>Declaration</w:t>
      </w:r>
    </w:p>
    <w:p w14:paraId="03E91C12" w14:textId="77777777" w:rsidR="009D5827" w:rsidRPr="00D67C76" w:rsidRDefault="009D5827" w:rsidP="009D5827">
      <w:pPr>
        <w:rPr>
          <w:rFonts w:asciiTheme="minorHAnsi" w:hAnsiTheme="minorHAnsi" w:cstheme="minorHAnsi"/>
          <w:color w:val="4D4D4F"/>
          <w:sz w:val="20"/>
          <w:szCs w:val="20"/>
        </w:rPr>
      </w:pPr>
      <w:r w:rsidRPr="00D67C76">
        <w:rPr>
          <w:rFonts w:asciiTheme="minorHAnsi" w:hAnsiTheme="minorHAnsi" w:cstheme="minorHAnsi"/>
          <w:color w:val="4D4D4F"/>
          <w:sz w:val="20"/>
          <w:szCs w:val="20"/>
        </w:rPr>
        <w:t xml:space="preserve">In this declaration, a reference to: </w:t>
      </w:r>
    </w:p>
    <w:p w14:paraId="20E68282" w14:textId="30CBA72A" w:rsidR="009D5827" w:rsidRPr="00D67C76" w:rsidRDefault="009D5827" w:rsidP="009D5827">
      <w:pPr>
        <w:rPr>
          <w:rFonts w:asciiTheme="minorHAnsi" w:hAnsiTheme="minorHAnsi" w:cstheme="minorHAnsi"/>
          <w:color w:val="4D4D4F"/>
          <w:sz w:val="20"/>
          <w:szCs w:val="20"/>
        </w:rPr>
      </w:pPr>
      <w:r w:rsidRPr="00D67C76">
        <w:rPr>
          <w:rFonts w:asciiTheme="minorHAnsi" w:hAnsiTheme="minorHAnsi" w:cstheme="minorHAnsi"/>
          <w:b/>
          <w:color w:val="4D4D4F"/>
          <w:sz w:val="20"/>
          <w:szCs w:val="20"/>
        </w:rPr>
        <w:t xml:space="preserve">Applicant </w:t>
      </w:r>
      <w:r w:rsidRPr="00D67C76">
        <w:rPr>
          <w:rFonts w:asciiTheme="minorHAnsi" w:hAnsiTheme="minorHAnsi" w:cstheme="minorHAnsi"/>
          <w:color w:val="4D4D4F"/>
          <w:sz w:val="20"/>
          <w:szCs w:val="20"/>
        </w:rPr>
        <w:t xml:space="preserve">means the applicant for assistance under the Industry Partnership </w:t>
      </w:r>
      <w:proofErr w:type="gramStart"/>
      <w:r w:rsidRPr="00D67C76">
        <w:rPr>
          <w:rFonts w:asciiTheme="minorHAnsi" w:hAnsiTheme="minorHAnsi" w:cstheme="minorHAnsi"/>
          <w:color w:val="4D4D4F"/>
          <w:sz w:val="20"/>
          <w:szCs w:val="20"/>
        </w:rPr>
        <w:t>Program</w:t>
      </w:r>
      <w:r w:rsidR="00A1027E" w:rsidRPr="00D67C76">
        <w:rPr>
          <w:rFonts w:asciiTheme="minorHAnsi" w:hAnsiTheme="minorHAnsi" w:cstheme="minorHAnsi"/>
          <w:color w:val="4D4D4F"/>
          <w:sz w:val="20"/>
          <w:szCs w:val="20"/>
        </w:rPr>
        <w:t>;</w:t>
      </w:r>
      <w:proofErr w:type="gramEnd"/>
      <w:r w:rsidRPr="00D67C76">
        <w:rPr>
          <w:rFonts w:asciiTheme="minorHAnsi" w:hAnsiTheme="minorHAnsi" w:cstheme="minorHAnsi"/>
          <w:color w:val="4D4D4F"/>
          <w:sz w:val="20"/>
          <w:szCs w:val="20"/>
        </w:rPr>
        <w:t xml:space="preserve"> </w:t>
      </w:r>
    </w:p>
    <w:p w14:paraId="46296FE5" w14:textId="4C3C28BC" w:rsidR="009D5827" w:rsidRPr="00D67C76" w:rsidRDefault="009D5827" w:rsidP="009D5827">
      <w:pPr>
        <w:rPr>
          <w:rFonts w:asciiTheme="minorHAnsi" w:hAnsiTheme="minorHAnsi" w:cstheme="minorHAnsi"/>
          <w:color w:val="4D4D4F"/>
          <w:sz w:val="20"/>
          <w:szCs w:val="20"/>
        </w:rPr>
      </w:pPr>
      <w:r w:rsidRPr="00D67C76">
        <w:rPr>
          <w:rFonts w:asciiTheme="minorHAnsi" w:hAnsiTheme="minorHAnsi" w:cstheme="minorHAnsi"/>
          <w:b/>
          <w:color w:val="4D4D4F"/>
          <w:sz w:val="20"/>
          <w:szCs w:val="20"/>
        </w:rPr>
        <w:t>Application</w:t>
      </w:r>
      <w:r w:rsidRPr="00D67C76">
        <w:rPr>
          <w:rFonts w:asciiTheme="minorHAnsi" w:hAnsiTheme="minorHAnsi" w:cstheme="minorHAnsi"/>
          <w:color w:val="4D4D4F"/>
          <w:sz w:val="20"/>
          <w:szCs w:val="20"/>
        </w:rPr>
        <w:t xml:space="preserve"> means </w:t>
      </w:r>
      <w:r w:rsidR="00FE2889" w:rsidRPr="00D67C76">
        <w:rPr>
          <w:rFonts w:asciiTheme="minorHAnsi" w:hAnsiTheme="minorHAnsi" w:cstheme="minorHAnsi"/>
          <w:color w:val="4D4D4F"/>
          <w:sz w:val="20"/>
          <w:szCs w:val="20"/>
        </w:rPr>
        <w:t xml:space="preserve">an application (or relevant part of an application) made to the Industry Partnership Program, and includes a </w:t>
      </w:r>
      <w:r w:rsidRPr="00D67C76">
        <w:rPr>
          <w:rFonts w:asciiTheme="minorHAnsi" w:hAnsiTheme="minorHAnsi" w:cstheme="minorHAnsi"/>
          <w:color w:val="4D4D4F"/>
          <w:sz w:val="20"/>
          <w:szCs w:val="20"/>
        </w:rPr>
        <w:t>registration of interest</w:t>
      </w:r>
      <w:r w:rsidR="00FE2889" w:rsidRPr="00D67C76">
        <w:rPr>
          <w:rFonts w:asciiTheme="minorHAnsi" w:hAnsiTheme="minorHAnsi" w:cstheme="minorHAnsi"/>
          <w:color w:val="4D4D4F"/>
          <w:sz w:val="20"/>
          <w:szCs w:val="20"/>
        </w:rPr>
        <w:t xml:space="preserve">, a </w:t>
      </w:r>
      <w:r w:rsidRPr="00D67C76">
        <w:rPr>
          <w:rFonts w:asciiTheme="minorHAnsi" w:hAnsiTheme="minorHAnsi" w:cstheme="minorHAnsi"/>
          <w:color w:val="4D4D4F"/>
          <w:sz w:val="20"/>
          <w:szCs w:val="20"/>
        </w:rPr>
        <w:t>detailed application</w:t>
      </w:r>
      <w:r w:rsidR="004842B1" w:rsidRPr="00D67C76">
        <w:rPr>
          <w:rFonts w:asciiTheme="minorHAnsi" w:hAnsiTheme="minorHAnsi" w:cstheme="minorHAnsi"/>
          <w:color w:val="4D4D4F"/>
          <w:sz w:val="20"/>
          <w:szCs w:val="20"/>
        </w:rPr>
        <w:t xml:space="preserve"> </w:t>
      </w:r>
      <w:r w:rsidRPr="00D67C76">
        <w:rPr>
          <w:rFonts w:asciiTheme="minorHAnsi" w:hAnsiTheme="minorHAnsi" w:cstheme="minorHAnsi"/>
          <w:color w:val="4D4D4F"/>
          <w:sz w:val="20"/>
          <w:szCs w:val="20"/>
        </w:rPr>
        <w:t xml:space="preserve">and any supporting or additional information provided </w:t>
      </w:r>
      <w:r w:rsidRPr="00D67C76">
        <w:rPr>
          <w:rFonts w:asciiTheme="minorHAnsi" w:hAnsiTheme="minorHAnsi" w:cstheme="minorHAnsi"/>
          <w:color w:val="4D4D4F"/>
          <w:sz w:val="20"/>
          <w:szCs w:val="20"/>
        </w:rPr>
        <w:lastRenderedPageBreak/>
        <w:t xml:space="preserve">by the </w:t>
      </w:r>
      <w:r w:rsidR="004842B1" w:rsidRPr="00D67C76">
        <w:rPr>
          <w:rFonts w:asciiTheme="minorHAnsi" w:hAnsiTheme="minorHAnsi" w:cstheme="minorHAnsi"/>
          <w:color w:val="4D4D4F"/>
          <w:sz w:val="20"/>
          <w:szCs w:val="20"/>
        </w:rPr>
        <w:t>A</w:t>
      </w:r>
      <w:r w:rsidRPr="00D67C76">
        <w:rPr>
          <w:rFonts w:asciiTheme="minorHAnsi" w:hAnsiTheme="minorHAnsi" w:cstheme="minorHAnsi"/>
          <w:color w:val="4D4D4F"/>
          <w:sz w:val="20"/>
          <w:szCs w:val="20"/>
        </w:rPr>
        <w:t xml:space="preserve">pplicant to the State in connection with its registration of interest or detailed application </w:t>
      </w:r>
      <w:r w:rsidR="00FE2889" w:rsidRPr="00D67C76">
        <w:rPr>
          <w:rFonts w:asciiTheme="minorHAnsi" w:hAnsiTheme="minorHAnsi" w:cstheme="minorHAnsi"/>
          <w:color w:val="4D4D4F"/>
          <w:sz w:val="20"/>
          <w:szCs w:val="20"/>
        </w:rPr>
        <w:t xml:space="preserve">at any stage of the assessment </w:t>
      </w:r>
      <w:proofErr w:type="gramStart"/>
      <w:r w:rsidR="00FE2889" w:rsidRPr="00D67C76">
        <w:rPr>
          <w:rFonts w:asciiTheme="minorHAnsi" w:hAnsiTheme="minorHAnsi" w:cstheme="minorHAnsi"/>
          <w:color w:val="4D4D4F"/>
          <w:sz w:val="20"/>
          <w:szCs w:val="20"/>
        </w:rPr>
        <w:t>process</w:t>
      </w:r>
      <w:r w:rsidR="00227625" w:rsidRPr="00D67C76">
        <w:rPr>
          <w:rFonts w:asciiTheme="minorHAnsi" w:hAnsiTheme="minorHAnsi" w:cstheme="minorHAnsi"/>
          <w:color w:val="4D4D4F"/>
          <w:sz w:val="20"/>
          <w:szCs w:val="20"/>
        </w:rPr>
        <w:t>;</w:t>
      </w:r>
      <w:proofErr w:type="gramEnd"/>
    </w:p>
    <w:p w14:paraId="3EB686A6" w14:textId="1F37D0EF" w:rsidR="009D5827" w:rsidRPr="00D67C76" w:rsidRDefault="009D5827" w:rsidP="009D5827">
      <w:pPr>
        <w:rPr>
          <w:rFonts w:asciiTheme="minorHAnsi" w:hAnsiTheme="minorHAnsi" w:cstheme="minorHAnsi"/>
          <w:color w:val="4D4D4F"/>
          <w:sz w:val="20"/>
          <w:szCs w:val="20"/>
        </w:rPr>
      </w:pPr>
      <w:r w:rsidRPr="00D67C76">
        <w:rPr>
          <w:rFonts w:asciiTheme="minorHAnsi" w:hAnsiTheme="minorHAnsi" w:cstheme="minorHAnsi"/>
          <w:b/>
          <w:color w:val="4D4D4F"/>
          <w:sz w:val="20"/>
          <w:szCs w:val="20"/>
        </w:rPr>
        <w:t>Guidelines</w:t>
      </w:r>
      <w:r w:rsidRPr="00D67C76">
        <w:rPr>
          <w:rFonts w:asciiTheme="minorHAnsi" w:hAnsiTheme="minorHAnsi" w:cstheme="minorHAnsi"/>
          <w:color w:val="4D4D4F"/>
          <w:sz w:val="20"/>
          <w:szCs w:val="20"/>
        </w:rPr>
        <w:t xml:space="preserve"> means the published guidelines for the Industry Partnership Program</w:t>
      </w:r>
      <w:r w:rsidR="006A4038" w:rsidRPr="00D67C76">
        <w:rPr>
          <w:rFonts w:asciiTheme="minorHAnsi" w:hAnsiTheme="minorHAnsi" w:cstheme="minorHAnsi"/>
          <w:color w:val="4D4D4F"/>
          <w:sz w:val="20"/>
          <w:szCs w:val="20"/>
        </w:rPr>
        <w:t xml:space="preserve">, as amended from time to </w:t>
      </w:r>
      <w:proofErr w:type="gramStart"/>
      <w:r w:rsidR="006A4038" w:rsidRPr="00D67C76">
        <w:rPr>
          <w:rFonts w:asciiTheme="minorHAnsi" w:hAnsiTheme="minorHAnsi" w:cstheme="minorHAnsi"/>
          <w:color w:val="4D4D4F"/>
          <w:sz w:val="20"/>
          <w:szCs w:val="20"/>
        </w:rPr>
        <w:t>time;</w:t>
      </w:r>
      <w:proofErr w:type="gramEnd"/>
      <w:r w:rsidR="006A4038" w:rsidRPr="00D67C76">
        <w:rPr>
          <w:rFonts w:asciiTheme="minorHAnsi" w:hAnsiTheme="minorHAnsi" w:cstheme="minorHAnsi"/>
          <w:color w:val="4D4D4F"/>
          <w:sz w:val="20"/>
          <w:szCs w:val="20"/>
        </w:rPr>
        <w:t xml:space="preserve"> </w:t>
      </w:r>
    </w:p>
    <w:p w14:paraId="7B585BB4" w14:textId="2DF4B173" w:rsidR="009D5827" w:rsidRPr="00D67C76" w:rsidRDefault="009D5827" w:rsidP="009D5827">
      <w:pPr>
        <w:rPr>
          <w:rFonts w:asciiTheme="minorHAnsi" w:hAnsiTheme="minorHAnsi" w:cstheme="minorHAnsi"/>
          <w:color w:val="4D4D4F"/>
          <w:sz w:val="20"/>
          <w:szCs w:val="20"/>
        </w:rPr>
      </w:pPr>
      <w:r w:rsidRPr="00D67C76">
        <w:rPr>
          <w:rFonts w:asciiTheme="minorHAnsi" w:hAnsiTheme="minorHAnsi" w:cstheme="minorHAnsi"/>
          <w:b/>
          <w:color w:val="4D4D4F"/>
          <w:sz w:val="20"/>
          <w:szCs w:val="20"/>
        </w:rPr>
        <w:t>Project</w:t>
      </w:r>
      <w:r w:rsidRPr="00D67C76">
        <w:rPr>
          <w:rFonts w:asciiTheme="minorHAnsi" w:hAnsiTheme="minorHAnsi" w:cstheme="minorHAnsi"/>
          <w:color w:val="4D4D4F"/>
          <w:sz w:val="20"/>
          <w:szCs w:val="20"/>
        </w:rPr>
        <w:t xml:space="preserve"> means the project for which</w:t>
      </w:r>
      <w:r w:rsidR="00D50E50" w:rsidRPr="00D67C76">
        <w:rPr>
          <w:rFonts w:asciiTheme="minorHAnsi" w:hAnsiTheme="minorHAnsi" w:cstheme="minorHAnsi"/>
          <w:color w:val="4D4D4F"/>
          <w:sz w:val="20"/>
          <w:szCs w:val="20"/>
        </w:rPr>
        <w:t xml:space="preserve"> assistance</w:t>
      </w:r>
      <w:r w:rsidRPr="00D67C76">
        <w:rPr>
          <w:rFonts w:asciiTheme="minorHAnsi" w:hAnsiTheme="minorHAnsi" w:cstheme="minorHAnsi"/>
          <w:color w:val="4D4D4F"/>
          <w:sz w:val="20"/>
          <w:szCs w:val="20"/>
        </w:rPr>
        <w:t xml:space="preserve"> is sought and which is the subject of the </w:t>
      </w:r>
      <w:proofErr w:type="gramStart"/>
      <w:r w:rsidRPr="00D67C76">
        <w:rPr>
          <w:rFonts w:asciiTheme="minorHAnsi" w:hAnsiTheme="minorHAnsi" w:cstheme="minorHAnsi"/>
          <w:color w:val="4D4D4F"/>
          <w:sz w:val="20"/>
          <w:szCs w:val="20"/>
        </w:rPr>
        <w:t>Application</w:t>
      </w:r>
      <w:r w:rsidR="00A1027E" w:rsidRPr="00D67C76">
        <w:rPr>
          <w:rFonts w:asciiTheme="minorHAnsi" w:hAnsiTheme="minorHAnsi" w:cstheme="minorHAnsi"/>
          <w:color w:val="4D4D4F"/>
          <w:sz w:val="20"/>
          <w:szCs w:val="20"/>
        </w:rPr>
        <w:t>;</w:t>
      </w:r>
      <w:proofErr w:type="gramEnd"/>
    </w:p>
    <w:p w14:paraId="5E13F913" w14:textId="0E82438F" w:rsidR="009D5827" w:rsidRPr="00D67C76" w:rsidRDefault="009D5827" w:rsidP="009D5827">
      <w:pPr>
        <w:rPr>
          <w:rFonts w:asciiTheme="minorHAnsi" w:hAnsiTheme="minorHAnsi" w:cstheme="minorHAnsi"/>
          <w:color w:val="4D4D4F"/>
          <w:sz w:val="20"/>
          <w:szCs w:val="20"/>
        </w:rPr>
      </w:pPr>
      <w:r w:rsidRPr="00D67C76">
        <w:rPr>
          <w:rFonts w:asciiTheme="minorHAnsi" w:hAnsiTheme="minorHAnsi" w:cstheme="minorHAnsi"/>
          <w:b/>
          <w:color w:val="4D4D4F"/>
          <w:sz w:val="20"/>
          <w:szCs w:val="20"/>
        </w:rPr>
        <w:t>State</w:t>
      </w:r>
      <w:r w:rsidRPr="00D67C76">
        <w:rPr>
          <w:rFonts w:asciiTheme="minorHAnsi" w:hAnsiTheme="minorHAnsi" w:cstheme="minorHAnsi"/>
          <w:color w:val="4D4D4F"/>
          <w:sz w:val="20"/>
          <w:szCs w:val="20"/>
        </w:rPr>
        <w:t xml:space="preserve"> means the State of Queensland. </w:t>
      </w:r>
    </w:p>
    <w:tbl>
      <w:tblPr>
        <w:tblW w:w="10065" w:type="dxa"/>
        <w:tblLook w:val="04A0" w:firstRow="1" w:lastRow="0" w:firstColumn="1" w:lastColumn="0" w:noHBand="0" w:noVBand="1"/>
      </w:tblPr>
      <w:tblGrid>
        <w:gridCol w:w="384"/>
        <w:gridCol w:w="1034"/>
        <w:gridCol w:w="3260"/>
        <w:gridCol w:w="997"/>
        <w:gridCol w:w="4390"/>
      </w:tblGrid>
      <w:tr w:rsidR="00D67C76" w:rsidRPr="00D67C76" w14:paraId="283C90A7" w14:textId="77777777" w:rsidTr="004B42E2">
        <w:trPr>
          <w:trHeight w:val="615"/>
        </w:trPr>
        <w:tc>
          <w:tcPr>
            <w:tcW w:w="10065" w:type="dxa"/>
            <w:gridSpan w:val="5"/>
            <w:shd w:val="clear" w:color="auto" w:fill="FFFFFF"/>
            <w:noWrap/>
            <w:vAlign w:val="bottom"/>
            <w:hideMark/>
          </w:tcPr>
          <w:p w14:paraId="3F472AAA" w14:textId="20C1A65E"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 xml:space="preserve">I, </w:t>
            </w:r>
            <w:r w:rsidRPr="00C13112">
              <w:rPr>
                <w:rFonts w:asciiTheme="minorHAnsi" w:eastAsia="Times New Roman" w:hAnsiTheme="minorHAnsi" w:cstheme="minorHAnsi"/>
                <w:color w:val="C00000"/>
                <w:sz w:val="20"/>
                <w:szCs w:val="20"/>
                <w:lang w:val="en-GB" w:eastAsia="en-AU"/>
              </w:rPr>
              <w:t>[insert name]</w:t>
            </w:r>
            <w:r w:rsidR="00A1027E" w:rsidRPr="00C13112">
              <w:rPr>
                <w:rFonts w:asciiTheme="minorHAnsi" w:eastAsia="Times New Roman" w:hAnsiTheme="minorHAnsi" w:cstheme="minorHAnsi"/>
                <w:color w:val="C00000"/>
                <w:sz w:val="20"/>
                <w:szCs w:val="20"/>
                <w:lang w:val="en-GB" w:eastAsia="en-AU"/>
              </w:rPr>
              <w:t>,</w:t>
            </w:r>
            <w:r w:rsidRPr="00C13112">
              <w:rPr>
                <w:rFonts w:asciiTheme="minorHAnsi" w:eastAsia="Times New Roman" w:hAnsiTheme="minorHAnsi" w:cstheme="minorHAnsi"/>
                <w:color w:val="C00000"/>
                <w:sz w:val="20"/>
                <w:szCs w:val="20"/>
                <w:lang w:val="en-GB" w:eastAsia="en-AU"/>
              </w:rPr>
              <w:t xml:space="preserve"> [insert </w:t>
            </w:r>
            <w:proofErr w:type="gramStart"/>
            <w:r w:rsidRPr="00C13112">
              <w:rPr>
                <w:rFonts w:asciiTheme="minorHAnsi" w:eastAsia="Times New Roman" w:hAnsiTheme="minorHAnsi" w:cstheme="minorHAnsi"/>
                <w:color w:val="C00000"/>
                <w:sz w:val="20"/>
                <w:szCs w:val="20"/>
                <w:lang w:val="en-GB" w:eastAsia="en-AU"/>
              </w:rPr>
              <w:t xml:space="preserve">position]  </w:t>
            </w:r>
            <w:r w:rsidRPr="00D67C76">
              <w:rPr>
                <w:rFonts w:asciiTheme="minorHAnsi" w:eastAsia="Times New Roman" w:hAnsiTheme="minorHAnsi" w:cstheme="minorHAnsi"/>
                <w:color w:val="4D4D4F"/>
                <w:sz w:val="20"/>
                <w:szCs w:val="20"/>
                <w:lang w:val="en-GB" w:eastAsia="en-AU"/>
              </w:rPr>
              <w:t>of</w:t>
            </w:r>
            <w:proofErr w:type="gramEnd"/>
            <w:r w:rsidRPr="00D67C76">
              <w:rPr>
                <w:rFonts w:asciiTheme="minorHAnsi" w:eastAsia="Times New Roman" w:hAnsiTheme="minorHAnsi" w:cstheme="minorHAnsi"/>
                <w:color w:val="4D4D4F"/>
                <w:sz w:val="20"/>
                <w:szCs w:val="20"/>
                <w:lang w:val="en-GB" w:eastAsia="en-AU"/>
              </w:rPr>
              <w:t xml:space="preserve">   </w:t>
            </w:r>
            <w:r w:rsidRPr="00C13112">
              <w:rPr>
                <w:rFonts w:asciiTheme="minorHAnsi" w:eastAsia="Times New Roman" w:hAnsiTheme="minorHAnsi" w:cstheme="minorHAnsi"/>
                <w:color w:val="C00000"/>
                <w:sz w:val="20"/>
                <w:szCs w:val="20"/>
                <w:lang w:val="en-GB" w:eastAsia="en-AU"/>
              </w:rPr>
              <w:t xml:space="preserve">[insert address]  </w:t>
            </w:r>
            <w:r w:rsidRPr="00D67C76">
              <w:rPr>
                <w:rFonts w:asciiTheme="minorHAnsi" w:eastAsia="Times New Roman" w:hAnsiTheme="minorHAnsi" w:cstheme="minorHAnsi"/>
                <w:color w:val="4D4D4F"/>
                <w:sz w:val="20"/>
                <w:szCs w:val="20"/>
                <w:lang w:val="en-GB" w:eastAsia="en-AU"/>
              </w:rPr>
              <w:t xml:space="preserve">do solemnly and sincerely declare as follows:    </w:t>
            </w:r>
          </w:p>
        </w:tc>
      </w:tr>
      <w:tr w:rsidR="00D67C76" w:rsidRPr="00D67C76" w14:paraId="13AA0235" w14:textId="77777777" w:rsidTr="004B42E2">
        <w:trPr>
          <w:trHeight w:val="409"/>
        </w:trPr>
        <w:tc>
          <w:tcPr>
            <w:tcW w:w="384" w:type="dxa"/>
            <w:shd w:val="clear" w:color="auto" w:fill="FFFFFF"/>
            <w:noWrap/>
            <w:hideMark/>
          </w:tcPr>
          <w:p w14:paraId="368628CA"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1.</w:t>
            </w:r>
          </w:p>
        </w:tc>
        <w:tc>
          <w:tcPr>
            <w:tcW w:w="9681" w:type="dxa"/>
            <w:gridSpan w:val="4"/>
            <w:shd w:val="clear" w:color="auto" w:fill="FFFFFF"/>
            <w:hideMark/>
          </w:tcPr>
          <w:p w14:paraId="53D7AA38" w14:textId="77777777"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I am authorised to make this declaration on behalf of the Applicant.</w:t>
            </w:r>
          </w:p>
        </w:tc>
      </w:tr>
      <w:tr w:rsidR="00D67C76" w:rsidRPr="00D67C76" w14:paraId="3C6D69FE" w14:textId="77777777" w:rsidTr="004B42E2">
        <w:trPr>
          <w:trHeight w:val="632"/>
        </w:trPr>
        <w:tc>
          <w:tcPr>
            <w:tcW w:w="384" w:type="dxa"/>
            <w:shd w:val="clear" w:color="auto" w:fill="FFFFFF"/>
            <w:noWrap/>
            <w:hideMark/>
          </w:tcPr>
          <w:p w14:paraId="7C237940"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2.</w:t>
            </w:r>
          </w:p>
        </w:tc>
        <w:tc>
          <w:tcPr>
            <w:tcW w:w="9681" w:type="dxa"/>
            <w:gridSpan w:val="4"/>
            <w:shd w:val="clear" w:color="auto" w:fill="FFFFFF"/>
            <w:hideMark/>
          </w:tcPr>
          <w:p w14:paraId="77EF8FD2" w14:textId="77777777"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The Applicant applies for assistance under the Industry Partnership Program and acknowledges the criteria for eligibility under the Guidelines.</w:t>
            </w:r>
          </w:p>
        </w:tc>
      </w:tr>
      <w:tr w:rsidR="00D67C76" w:rsidRPr="00D67C76" w14:paraId="79643F62" w14:textId="77777777" w:rsidTr="004B42E2">
        <w:trPr>
          <w:trHeight w:val="1068"/>
        </w:trPr>
        <w:tc>
          <w:tcPr>
            <w:tcW w:w="384" w:type="dxa"/>
            <w:shd w:val="clear" w:color="auto" w:fill="FFFFFF"/>
            <w:noWrap/>
            <w:hideMark/>
          </w:tcPr>
          <w:p w14:paraId="4C88151B"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3.</w:t>
            </w:r>
          </w:p>
        </w:tc>
        <w:tc>
          <w:tcPr>
            <w:tcW w:w="9681" w:type="dxa"/>
            <w:gridSpan w:val="4"/>
            <w:shd w:val="clear" w:color="auto" w:fill="FFFFFF"/>
            <w:hideMark/>
          </w:tcPr>
          <w:p w14:paraId="2D74EAE6" w14:textId="0EBA282E"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The Applicant is not insolvent</w:t>
            </w:r>
            <w:r w:rsidR="006A4038" w:rsidRPr="00D67C76">
              <w:rPr>
                <w:rFonts w:asciiTheme="minorHAnsi" w:eastAsia="Times New Roman" w:hAnsiTheme="minorHAnsi" w:cstheme="minorHAnsi"/>
                <w:color w:val="4D4D4F"/>
                <w:sz w:val="20"/>
                <w:szCs w:val="20"/>
                <w:lang w:val="en-GB" w:eastAsia="en-AU"/>
              </w:rPr>
              <w:t>, likely to be insolvent</w:t>
            </w:r>
            <w:r w:rsidRPr="00D67C76">
              <w:rPr>
                <w:rFonts w:asciiTheme="minorHAnsi" w:eastAsia="Times New Roman" w:hAnsiTheme="minorHAnsi" w:cstheme="minorHAnsi"/>
                <w:color w:val="4D4D4F"/>
                <w:sz w:val="20"/>
                <w:szCs w:val="20"/>
                <w:lang w:val="en-GB" w:eastAsia="en-AU"/>
              </w:rPr>
              <w:t xml:space="preserve"> or unable to pay its debts when due and has not </w:t>
            </w:r>
            <w:proofErr w:type="gramStart"/>
            <w:r w:rsidRPr="00D67C76">
              <w:rPr>
                <w:rFonts w:asciiTheme="minorHAnsi" w:eastAsia="Times New Roman" w:hAnsiTheme="minorHAnsi" w:cstheme="minorHAnsi"/>
                <w:color w:val="4D4D4F"/>
                <w:sz w:val="20"/>
                <w:szCs w:val="20"/>
                <w:lang w:val="en-GB" w:eastAsia="en-AU"/>
              </w:rPr>
              <w:t>entered into</w:t>
            </w:r>
            <w:proofErr w:type="gramEnd"/>
            <w:r w:rsidRPr="00D67C76">
              <w:rPr>
                <w:rFonts w:asciiTheme="minorHAnsi" w:eastAsia="Times New Roman" w:hAnsiTheme="minorHAnsi" w:cstheme="minorHAnsi"/>
                <w:color w:val="4D4D4F"/>
                <w:sz w:val="20"/>
                <w:szCs w:val="20"/>
                <w:lang w:val="en-GB" w:eastAsia="en-AU"/>
              </w:rPr>
              <w:t xml:space="preserve"> any arrangement or composition with its creditors generally or had a receiver, receiver and manager, voluntary administrator, liquidator or other external administrator appointed nor has the Applicant taken or had any steps taken in relation to it which might result in such an appointment.  </w:t>
            </w:r>
          </w:p>
        </w:tc>
      </w:tr>
      <w:tr w:rsidR="00D67C76" w:rsidRPr="00D67C76" w14:paraId="346FD186" w14:textId="77777777" w:rsidTr="004B42E2">
        <w:trPr>
          <w:trHeight w:val="603"/>
        </w:trPr>
        <w:tc>
          <w:tcPr>
            <w:tcW w:w="384" w:type="dxa"/>
            <w:shd w:val="clear" w:color="auto" w:fill="FFFFFF"/>
            <w:noWrap/>
            <w:hideMark/>
          </w:tcPr>
          <w:p w14:paraId="15E09DE5"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4.</w:t>
            </w:r>
          </w:p>
        </w:tc>
        <w:tc>
          <w:tcPr>
            <w:tcW w:w="9681" w:type="dxa"/>
            <w:gridSpan w:val="4"/>
            <w:shd w:val="clear" w:color="auto" w:fill="FFFFFF"/>
            <w:hideMark/>
          </w:tcPr>
          <w:p w14:paraId="1DF3FE4F" w14:textId="16A430AC"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 xml:space="preserve">There are no unsatisfied judgments or pending court actions or other proceedings against the Applicant, its directors, senior officers </w:t>
            </w:r>
            <w:r w:rsidR="00227625" w:rsidRPr="00D67C76">
              <w:rPr>
                <w:rFonts w:asciiTheme="minorHAnsi" w:eastAsia="Times New Roman" w:hAnsiTheme="minorHAnsi" w:cstheme="minorHAnsi"/>
                <w:color w:val="4D4D4F"/>
                <w:sz w:val="20"/>
                <w:szCs w:val="20"/>
                <w:lang w:val="en-GB" w:eastAsia="en-AU"/>
              </w:rPr>
              <w:t>or</w:t>
            </w:r>
            <w:r w:rsidRPr="00D67C76">
              <w:rPr>
                <w:rFonts w:asciiTheme="minorHAnsi" w:eastAsia="Times New Roman" w:hAnsiTheme="minorHAnsi" w:cstheme="minorHAnsi"/>
                <w:color w:val="4D4D4F"/>
                <w:sz w:val="20"/>
                <w:szCs w:val="20"/>
                <w:lang w:val="en-GB" w:eastAsia="en-AU"/>
              </w:rPr>
              <w:t xml:space="preserve"> key personnel. </w:t>
            </w:r>
          </w:p>
        </w:tc>
      </w:tr>
      <w:tr w:rsidR="00D67C76" w:rsidRPr="00D67C76" w14:paraId="37CE8315" w14:textId="77777777" w:rsidTr="004B42E2">
        <w:trPr>
          <w:trHeight w:val="927"/>
        </w:trPr>
        <w:tc>
          <w:tcPr>
            <w:tcW w:w="384" w:type="dxa"/>
            <w:shd w:val="clear" w:color="auto" w:fill="FFFFFF"/>
            <w:noWrap/>
            <w:hideMark/>
          </w:tcPr>
          <w:p w14:paraId="40C5DDB1"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5.</w:t>
            </w:r>
          </w:p>
        </w:tc>
        <w:tc>
          <w:tcPr>
            <w:tcW w:w="9681" w:type="dxa"/>
            <w:gridSpan w:val="4"/>
            <w:shd w:val="clear" w:color="auto" w:fill="FFFFFF"/>
            <w:hideMark/>
          </w:tcPr>
          <w:p w14:paraId="23741822" w14:textId="33EC06A9"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 xml:space="preserve">The Applicant, its directors, senior officers and key personnel are not acting in breach of their obligations under any law in conduct of business or in any role as an officer of a company, including (without limitation) their obligations pursuant to the </w:t>
            </w:r>
            <w:r w:rsidRPr="00D67C76">
              <w:rPr>
                <w:rFonts w:asciiTheme="minorHAnsi" w:eastAsia="Times New Roman" w:hAnsiTheme="minorHAnsi" w:cstheme="minorHAnsi"/>
                <w:i/>
                <w:color w:val="4D4D4F"/>
                <w:sz w:val="20"/>
                <w:szCs w:val="20"/>
                <w:lang w:val="en-GB" w:eastAsia="en-AU"/>
              </w:rPr>
              <w:t>Corporations Act 2001</w:t>
            </w:r>
            <w:r w:rsidRPr="00D67C76">
              <w:rPr>
                <w:rFonts w:asciiTheme="minorHAnsi" w:eastAsia="Times New Roman" w:hAnsiTheme="minorHAnsi" w:cstheme="minorHAnsi"/>
                <w:color w:val="4D4D4F"/>
                <w:sz w:val="20"/>
                <w:szCs w:val="20"/>
                <w:lang w:val="en-GB" w:eastAsia="en-AU"/>
              </w:rPr>
              <w:t xml:space="preserve"> (</w:t>
            </w:r>
            <w:proofErr w:type="spellStart"/>
            <w:r w:rsidRPr="00D67C76">
              <w:rPr>
                <w:rFonts w:asciiTheme="minorHAnsi" w:eastAsia="Times New Roman" w:hAnsiTheme="minorHAnsi" w:cstheme="minorHAnsi"/>
                <w:color w:val="4D4D4F"/>
                <w:sz w:val="20"/>
                <w:szCs w:val="20"/>
                <w:lang w:val="en-GB" w:eastAsia="en-AU"/>
              </w:rPr>
              <w:t>Cth</w:t>
            </w:r>
            <w:proofErr w:type="spellEnd"/>
            <w:r w:rsidRPr="00D67C76">
              <w:rPr>
                <w:rFonts w:asciiTheme="minorHAnsi" w:eastAsia="Times New Roman" w:hAnsiTheme="minorHAnsi" w:cstheme="minorHAnsi"/>
                <w:color w:val="4D4D4F"/>
                <w:sz w:val="20"/>
                <w:szCs w:val="20"/>
                <w:lang w:val="en-GB" w:eastAsia="en-AU"/>
              </w:rPr>
              <w:t>).</w:t>
            </w:r>
          </w:p>
        </w:tc>
      </w:tr>
      <w:tr w:rsidR="00D67C76" w:rsidRPr="00D67C76" w14:paraId="79654925" w14:textId="77777777" w:rsidTr="004B42E2">
        <w:trPr>
          <w:trHeight w:val="644"/>
        </w:trPr>
        <w:tc>
          <w:tcPr>
            <w:tcW w:w="384" w:type="dxa"/>
            <w:shd w:val="clear" w:color="auto" w:fill="FFFFFF"/>
            <w:noWrap/>
            <w:hideMark/>
          </w:tcPr>
          <w:p w14:paraId="088785FD"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6.</w:t>
            </w:r>
          </w:p>
        </w:tc>
        <w:tc>
          <w:tcPr>
            <w:tcW w:w="9681" w:type="dxa"/>
            <w:gridSpan w:val="4"/>
            <w:shd w:val="clear" w:color="auto" w:fill="FFFFFF"/>
            <w:hideMark/>
          </w:tcPr>
          <w:p w14:paraId="522BE7B7" w14:textId="7B348456"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 xml:space="preserve">The Applicant </w:t>
            </w:r>
            <w:r w:rsidR="00B33891" w:rsidRPr="00D67C76">
              <w:rPr>
                <w:rFonts w:asciiTheme="minorHAnsi" w:eastAsia="Times New Roman" w:hAnsiTheme="minorHAnsi" w:cstheme="minorHAnsi"/>
                <w:color w:val="4D4D4F"/>
                <w:sz w:val="20"/>
                <w:szCs w:val="20"/>
                <w:lang w:val="en-GB" w:eastAsia="en-AU"/>
              </w:rPr>
              <w:t xml:space="preserve">acknowledges that the State will assess the Application, including </w:t>
            </w:r>
            <w:r w:rsidR="00D50E50" w:rsidRPr="00D67C76">
              <w:rPr>
                <w:rFonts w:asciiTheme="minorHAnsi" w:eastAsia="Times New Roman" w:hAnsiTheme="minorHAnsi" w:cstheme="minorHAnsi"/>
                <w:color w:val="4D4D4F"/>
                <w:sz w:val="20"/>
                <w:szCs w:val="20"/>
                <w:lang w:val="en-GB" w:eastAsia="en-AU"/>
              </w:rPr>
              <w:t xml:space="preserve">by undertaking </w:t>
            </w:r>
            <w:r w:rsidR="00B33891" w:rsidRPr="00D67C76">
              <w:rPr>
                <w:rFonts w:asciiTheme="minorHAnsi" w:eastAsia="Times New Roman" w:hAnsiTheme="minorHAnsi" w:cstheme="minorHAnsi"/>
                <w:color w:val="4D4D4F"/>
                <w:sz w:val="20"/>
                <w:szCs w:val="20"/>
                <w:lang w:val="en-GB" w:eastAsia="en-AU"/>
              </w:rPr>
              <w:t xml:space="preserve">due diligence, probity, </w:t>
            </w:r>
            <w:proofErr w:type="gramStart"/>
            <w:r w:rsidR="00B33891" w:rsidRPr="00D67C76">
              <w:rPr>
                <w:rFonts w:asciiTheme="minorHAnsi" w:eastAsia="Times New Roman" w:hAnsiTheme="minorHAnsi" w:cstheme="minorHAnsi"/>
                <w:color w:val="4D4D4F"/>
                <w:sz w:val="20"/>
                <w:szCs w:val="20"/>
                <w:lang w:val="en-GB" w:eastAsia="en-AU"/>
              </w:rPr>
              <w:t>risk</w:t>
            </w:r>
            <w:proofErr w:type="gramEnd"/>
            <w:r w:rsidR="00B33891" w:rsidRPr="00D67C76">
              <w:rPr>
                <w:rFonts w:asciiTheme="minorHAnsi" w:eastAsia="Times New Roman" w:hAnsiTheme="minorHAnsi" w:cstheme="minorHAnsi"/>
                <w:color w:val="4D4D4F"/>
                <w:sz w:val="20"/>
                <w:szCs w:val="20"/>
                <w:lang w:val="en-GB" w:eastAsia="en-AU"/>
              </w:rPr>
              <w:t xml:space="preserve"> and economic assessments, and</w:t>
            </w:r>
            <w:r w:rsidRPr="00D67C76">
              <w:rPr>
                <w:rFonts w:asciiTheme="minorHAnsi" w:eastAsia="Times New Roman" w:hAnsiTheme="minorHAnsi" w:cstheme="minorHAnsi"/>
                <w:color w:val="4D4D4F"/>
                <w:sz w:val="20"/>
                <w:szCs w:val="20"/>
                <w:lang w:val="en-GB" w:eastAsia="en-AU"/>
              </w:rPr>
              <w:t xml:space="preserve"> </w:t>
            </w:r>
            <w:r w:rsidR="00B33891" w:rsidRPr="00D67C76">
              <w:rPr>
                <w:rFonts w:asciiTheme="minorHAnsi" w:eastAsia="Times New Roman" w:hAnsiTheme="minorHAnsi" w:cstheme="minorHAnsi"/>
                <w:color w:val="4D4D4F"/>
                <w:sz w:val="20"/>
                <w:szCs w:val="20"/>
                <w:lang w:val="en-GB" w:eastAsia="en-AU"/>
              </w:rPr>
              <w:t xml:space="preserve">agrees that the State may disclose information about the </w:t>
            </w:r>
            <w:r w:rsidR="00D50E50" w:rsidRPr="00D67C76">
              <w:rPr>
                <w:rFonts w:asciiTheme="minorHAnsi" w:eastAsia="Times New Roman" w:hAnsiTheme="minorHAnsi" w:cstheme="minorHAnsi"/>
                <w:color w:val="4D4D4F"/>
                <w:sz w:val="20"/>
                <w:szCs w:val="20"/>
                <w:lang w:val="en-GB" w:eastAsia="en-AU"/>
              </w:rPr>
              <w:t>P</w:t>
            </w:r>
            <w:r w:rsidR="00B33891" w:rsidRPr="00D67C76">
              <w:rPr>
                <w:rFonts w:asciiTheme="minorHAnsi" w:eastAsia="Times New Roman" w:hAnsiTheme="minorHAnsi" w:cstheme="minorHAnsi"/>
                <w:color w:val="4D4D4F"/>
                <w:sz w:val="20"/>
                <w:szCs w:val="20"/>
                <w:lang w:val="en-GB" w:eastAsia="en-AU"/>
              </w:rPr>
              <w:t>roject, the Applicant,</w:t>
            </w:r>
            <w:r w:rsidR="009D14AA" w:rsidRPr="00D67C76">
              <w:rPr>
                <w:rFonts w:asciiTheme="minorHAnsi" w:eastAsia="Times New Roman" w:hAnsiTheme="minorHAnsi" w:cstheme="minorHAnsi"/>
                <w:color w:val="4D4D4F"/>
                <w:sz w:val="20"/>
                <w:szCs w:val="20"/>
                <w:lang w:val="en-GB" w:eastAsia="en-AU"/>
              </w:rPr>
              <w:t xml:space="preserve"> its directors, senior officers</w:t>
            </w:r>
            <w:r w:rsidR="00B33891" w:rsidRPr="00D67C76">
              <w:rPr>
                <w:rFonts w:asciiTheme="minorHAnsi" w:eastAsia="Times New Roman" w:hAnsiTheme="minorHAnsi" w:cstheme="minorHAnsi"/>
                <w:color w:val="4D4D4F"/>
                <w:sz w:val="20"/>
                <w:szCs w:val="20"/>
                <w:lang w:val="en-GB" w:eastAsia="en-AU"/>
              </w:rPr>
              <w:t xml:space="preserve"> and key personnel in the course of undertaking its assessment, including as part of undertaking credit checks of the </w:t>
            </w:r>
            <w:r w:rsidRPr="00D67C76">
              <w:rPr>
                <w:rFonts w:asciiTheme="minorHAnsi" w:eastAsia="Times New Roman" w:hAnsiTheme="minorHAnsi" w:cstheme="minorHAnsi"/>
                <w:color w:val="4D4D4F"/>
                <w:sz w:val="20"/>
                <w:szCs w:val="20"/>
                <w:lang w:val="en-GB" w:eastAsia="en-AU"/>
              </w:rPr>
              <w:t>Applicant</w:t>
            </w:r>
            <w:r w:rsidR="00B33891" w:rsidRPr="00D67C76">
              <w:rPr>
                <w:rFonts w:asciiTheme="minorHAnsi" w:eastAsia="Times New Roman" w:hAnsiTheme="minorHAnsi" w:cstheme="minorHAnsi"/>
                <w:color w:val="4D4D4F"/>
                <w:sz w:val="20"/>
                <w:szCs w:val="20"/>
                <w:lang w:val="en-GB" w:eastAsia="en-AU"/>
              </w:rPr>
              <w:t xml:space="preserve">, </w:t>
            </w:r>
            <w:r w:rsidR="009D14AA" w:rsidRPr="00D67C76">
              <w:rPr>
                <w:rFonts w:asciiTheme="minorHAnsi" w:eastAsia="Times New Roman" w:hAnsiTheme="minorHAnsi" w:cstheme="minorHAnsi"/>
                <w:color w:val="4D4D4F"/>
                <w:sz w:val="20"/>
                <w:szCs w:val="20"/>
                <w:lang w:val="en-GB" w:eastAsia="en-AU"/>
              </w:rPr>
              <w:t xml:space="preserve">its </w:t>
            </w:r>
            <w:r w:rsidR="00B33891" w:rsidRPr="00D67C76">
              <w:rPr>
                <w:rFonts w:asciiTheme="minorHAnsi" w:eastAsia="Times New Roman" w:hAnsiTheme="minorHAnsi" w:cstheme="minorHAnsi"/>
                <w:color w:val="4D4D4F"/>
                <w:sz w:val="20"/>
                <w:szCs w:val="20"/>
                <w:lang w:val="en-GB" w:eastAsia="en-AU"/>
              </w:rPr>
              <w:t>directors</w:t>
            </w:r>
            <w:r w:rsidR="009D14AA" w:rsidRPr="00D67C76">
              <w:rPr>
                <w:rFonts w:asciiTheme="minorHAnsi" w:eastAsia="Times New Roman" w:hAnsiTheme="minorHAnsi" w:cstheme="minorHAnsi"/>
                <w:color w:val="4D4D4F"/>
                <w:sz w:val="20"/>
                <w:szCs w:val="20"/>
                <w:lang w:val="en-GB" w:eastAsia="en-AU"/>
              </w:rPr>
              <w:t>, senior officers</w:t>
            </w:r>
            <w:r w:rsidR="00B33891" w:rsidRPr="00D67C76">
              <w:rPr>
                <w:rFonts w:asciiTheme="minorHAnsi" w:eastAsia="Times New Roman" w:hAnsiTheme="minorHAnsi" w:cstheme="minorHAnsi"/>
                <w:color w:val="4D4D4F"/>
                <w:sz w:val="20"/>
                <w:szCs w:val="20"/>
                <w:lang w:val="en-GB" w:eastAsia="en-AU"/>
              </w:rPr>
              <w:t xml:space="preserve"> and key personnel. </w:t>
            </w:r>
          </w:p>
        </w:tc>
      </w:tr>
      <w:tr w:rsidR="00D67C76" w:rsidRPr="00D67C76" w14:paraId="31D517FC" w14:textId="77777777" w:rsidTr="004B42E2">
        <w:trPr>
          <w:trHeight w:val="851"/>
        </w:trPr>
        <w:tc>
          <w:tcPr>
            <w:tcW w:w="384" w:type="dxa"/>
            <w:shd w:val="clear" w:color="auto" w:fill="FFFFFF"/>
            <w:noWrap/>
            <w:hideMark/>
          </w:tcPr>
          <w:p w14:paraId="3DB3FF56"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7.</w:t>
            </w:r>
          </w:p>
        </w:tc>
        <w:tc>
          <w:tcPr>
            <w:tcW w:w="9681" w:type="dxa"/>
            <w:gridSpan w:val="4"/>
            <w:shd w:val="clear" w:color="auto" w:fill="FFFFFF"/>
            <w:hideMark/>
          </w:tcPr>
          <w:p w14:paraId="5B10E2AE" w14:textId="08564A35"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There are no matters related to the business interests of the Applicant or any individual related to th</w:t>
            </w:r>
            <w:r w:rsidR="00227625" w:rsidRPr="00D67C76">
              <w:rPr>
                <w:rFonts w:asciiTheme="minorHAnsi" w:eastAsia="Times New Roman" w:hAnsiTheme="minorHAnsi" w:cstheme="minorHAnsi"/>
                <w:color w:val="4D4D4F"/>
                <w:sz w:val="20"/>
                <w:szCs w:val="20"/>
                <w:lang w:val="en-GB" w:eastAsia="en-AU"/>
              </w:rPr>
              <w:t>e</w:t>
            </w:r>
            <w:r w:rsidRPr="00D67C76">
              <w:rPr>
                <w:rFonts w:asciiTheme="minorHAnsi" w:eastAsia="Times New Roman" w:hAnsiTheme="minorHAnsi" w:cstheme="minorHAnsi"/>
                <w:color w:val="4D4D4F"/>
                <w:sz w:val="20"/>
                <w:szCs w:val="20"/>
                <w:lang w:val="en-GB" w:eastAsia="en-AU"/>
              </w:rPr>
              <w:t xml:space="preserve"> Project, which give rise to, or have the potential to give rise to, a conflict of interest, or</w:t>
            </w:r>
            <w:r w:rsidR="00227625" w:rsidRPr="00D67C76">
              <w:rPr>
                <w:rFonts w:asciiTheme="minorHAnsi" w:eastAsia="Times New Roman" w:hAnsiTheme="minorHAnsi" w:cstheme="minorHAnsi"/>
                <w:color w:val="4D4D4F"/>
                <w:sz w:val="20"/>
                <w:szCs w:val="20"/>
                <w:lang w:val="en-GB" w:eastAsia="en-AU"/>
              </w:rPr>
              <w:t xml:space="preserve"> which</w:t>
            </w:r>
            <w:r w:rsidRPr="00D67C76">
              <w:rPr>
                <w:rFonts w:asciiTheme="minorHAnsi" w:eastAsia="Times New Roman" w:hAnsiTheme="minorHAnsi" w:cstheme="minorHAnsi"/>
                <w:color w:val="4D4D4F"/>
                <w:sz w:val="20"/>
                <w:szCs w:val="20"/>
                <w:lang w:val="en-GB" w:eastAsia="en-AU"/>
              </w:rPr>
              <w:t xml:space="preserve"> cause any reputational issues for the Queensland Government.</w:t>
            </w:r>
          </w:p>
        </w:tc>
      </w:tr>
      <w:tr w:rsidR="00D67C76" w:rsidRPr="00D67C76" w14:paraId="1C0D69C3" w14:textId="77777777" w:rsidTr="004B42E2">
        <w:trPr>
          <w:trHeight w:val="1410"/>
        </w:trPr>
        <w:tc>
          <w:tcPr>
            <w:tcW w:w="384" w:type="dxa"/>
            <w:shd w:val="clear" w:color="auto" w:fill="FFFFFF"/>
            <w:noWrap/>
          </w:tcPr>
          <w:p w14:paraId="5705F22A" w14:textId="77777777" w:rsidR="009D5827" w:rsidRPr="00D67C76" w:rsidRDefault="009D5827" w:rsidP="00E53406">
            <w:pPr>
              <w:jc w:val="center"/>
              <w:rPr>
                <w:rFonts w:asciiTheme="minorHAnsi" w:eastAsia="Times New Roman" w:hAnsiTheme="minorHAnsi" w:cstheme="minorHAnsi"/>
                <w:color w:val="4D4D4F"/>
                <w:sz w:val="20"/>
                <w:szCs w:val="20"/>
                <w:lang w:val="en-GB" w:eastAsia="en-AU"/>
              </w:rPr>
            </w:pPr>
          </w:p>
        </w:tc>
        <w:tc>
          <w:tcPr>
            <w:tcW w:w="9681" w:type="dxa"/>
            <w:gridSpan w:val="4"/>
            <w:shd w:val="clear" w:color="auto" w:fill="FFFFFF"/>
          </w:tcPr>
          <w:p w14:paraId="1A282A60" w14:textId="77777777" w:rsidR="009D5827" w:rsidRPr="00D67C76" w:rsidRDefault="009D5827" w:rsidP="00E53406">
            <w:pPr>
              <w:rPr>
                <w:rFonts w:asciiTheme="minorHAnsi" w:eastAsia="Times New Roman" w:hAnsiTheme="minorHAnsi" w:cstheme="minorHAnsi"/>
                <w:color w:val="4D4D4F"/>
                <w:sz w:val="20"/>
                <w:szCs w:val="20"/>
                <w:lang w:val="en-GB" w:eastAsia="en-AU"/>
              </w:rPr>
            </w:pPr>
            <w:r w:rsidRPr="00D67C76">
              <w:rPr>
                <w:rFonts w:asciiTheme="minorHAnsi" w:eastAsia="Times New Roman" w:hAnsiTheme="minorHAnsi" w:cstheme="minorHAnsi"/>
                <w:color w:val="4D4D4F"/>
                <w:sz w:val="20"/>
                <w:szCs w:val="20"/>
                <w:lang w:val="en-GB" w:eastAsia="en-AU"/>
              </w:rPr>
              <w:t>Further, on behalf of the Applicant, I:</w:t>
            </w:r>
          </w:p>
          <w:p w14:paraId="11EE54AF" w14:textId="77777777" w:rsidR="009D5827" w:rsidRPr="00D67C76" w:rsidRDefault="009D5827" w:rsidP="009D5827">
            <w:pPr>
              <w:pStyle w:val="Default"/>
              <w:numPr>
                <w:ilvl w:val="0"/>
                <w:numId w:val="37"/>
              </w:numPr>
              <w:spacing w:before="120" w:after="120" w:line="240" w:lineRule="atLeast"/>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 xml:space="preserve">warrant to the State that the information contained in this Application is accurate and complete as at the date on which it is submitted and is not by omission misleading, and may be relied on by the State in assessing the Application and determining whether or not to provide assistance to the Applicant under the Industry Partnership </w:t>
            </w:r>
            <w:proofErr w:type="gramStart"/>
            <w:r w:rsidRPr="00D67C76">
              <w:rPr>
                <w:rFonts w:asciiTheme="minorHAnsi" w:hAnsiTheme="minorHAnsi" w:cstheme="minorHAnsi"/>
                <w:color w:val="4D4D4F"/>
                <w:sz w:val="20"/>
                <w:szCs w:val="20"/>
                <w:lang w:val="en-GB"/>
              </w:rPr>
              <w:t>Program;</w:t>
            </w:r>
            <w:proofErr w:type="gramEnd"/>
            <w:r w:rsidRPr="00D67C76">
              <w:rPr>
                <w:rFonts w:asciiTheme="minorHAnsi" w:hAnsiTheme="minorHAnsi" w:cstheme="minorHAnsi"/>
                <w:color w:val="4D4D4F"/>
                <w:sz w:val="20"/>
                <w:szCs w:val="20"/>
                <w:lang w:val="en-GB"/>
              </w:rPr>
              <w:t xml:space="preserve"> </w:t>
            </w:r>
          </w:p>
          <w:p w14:paraId="7F336CB3" w14:textId="77777777" w:rsidR="009D5827" w:rsidRPr="00D67C76" w:rsidRDefault="009D5827" w:rsidP="009D5827">
            <w:pPr>
              <w:pStyle w:val="Default"/>
              <w:numPr>
                <w:ilvl w:val="0"/>
                <w:numId w:val="37"/>
              </w:numPr>
              <w:spacing w:before="120" w:after="120" w:line="240" w:lineRule="atLeast"/>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 xml:space="preserve">undertake to promptly advise the State if the Applicant becomes aware of any change in circumstances which causes the information contained in its Application to become inaccurate or incomplete in a material </w:t>
            </w:r>
            <w:proofErr w:type="gramStart"/>
            <w:r w:rsidRPr="00D67C76">
              <w:rPr>
                <w:rFonts w:asciiTheme="minorHAnsi" w:hAnsiTheme="minorHAnsi" w:cstheme="minorHAnsi"/>
                <w:color w:val="4D4D4F"/>
                <w:sz w:val="20"/>
                <w:szCs w:val="20"/>
                <w:lang w:val="en-GB"/>
              </w:rPr>
              <w:t>respect;</w:t>
            </w:r>
            <w:proofErr w:type="gramEnd"/>
          </w:p>
          <w:p w14:paraId="72DE18E5" w14:textId="77777777" w:rsidR="009D5827" w:rsidRPr="00D67C76" w:rsidRDefault="009D5827" w:rsidP="009D5827">
            <w:pPr>
              <w:pStyle w:val="Default"/>
              <w:numPr>
                <w:ilvl w:val="0"/>
                <w:numId w:val="37"/>
              </w:numPr>
              <w:spacing w:before="120" w:after="120" w:line="240" w:lineRule="atLeast"/>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 xml:space="preserve">acknowledge that the State will rely on the above warranty and undertaking when evaluating the </w:t>
            </w:r>
            <w:proofErr w:type="gramStart"/>
            <w:r w:rsidRPr="00D67C76">
              <w:rPr>
                <w:rFonts w:asciiTheme="minorHAnsi" w:hAnsiTheme="minorHAnsi" w:cstheme="minorHAnsi"/>
                <w:color w:val="4D4D4F"/>
                <w:sz w:val="20"/>
                <w:szCs w:val="20"/>
                <w:lang w:val="en-GB"/>
              </w:rPr>
              <w:t>Application;</w:t>
            </w:r>
            <w:proofErr w:type="gramEnd"/>
          </w:p>
          <w:p w14:paraId="4D6DEB6C" w14:textId="6F5C7E23" w:rsidR="009D5827" w:rsidRPr="00D67C76" w:rsidRDefault="009D5827" w:rsidP="009D5827">
            <w:pPr>
              <w:pStyle w:val="Default"/>
              <w:numPr>
                <w:ilvl w:val="0"/>
                <w:numId w:val="37"/>
              </w:numPr>
              <w:spacing w:before="120" w:after="120" w:line="240" w:lineRule="atLeast"/>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 xml:space="preserve">acknowledge that the State may elect to remove </w:t>
            </w:r>
            <w:r w:rsidR="009D14AA" w:rsidRPr="00D67C76">
              <w:rPr>
                <w:rFonts w:asciiTheme="minorHAnsi" w:hAnsiTheme="minorHAnsi" w:cstheme="minorHAnsi"/>
                <w:color w:val="4D4D4F"/>
                <w:sz w:val="20"/>
                <w:szCs w:val="20"/>
                <w:lang w:val="en-GB"/>
              </w:rPr>
              <w:t>the</w:t>
            </w:r>
            <w:r w:rsidRPr="00D67C76">
              <w:rPr>
                <w:rFonts w:asciiTheme="minorHAnsi" w:hAnsiTheme="minorHAnsi" w:cstheme="minorHAnsi"/>
                <w:color w:val="4D4D4F"/>
                <w:sz w:val="20"/>
                <w:szCs w:val="20"/>
                <w:lang w:val="en-GB"/>
              </w:rPr>
              <w:t xml:space="preserve"> </w:t>
            </w:r>
            <w:r w:rsidR="009D14AA" w:rsidRPr="00D67C76">
              <w:rPr>
                <w:rFonts w:asciiTheme="minorHAnsi" w:hAnsiTheme="minorHAnsi" w:cstheme="minorHAnsi"/>
                <w:color w:val="4D4D4F"/>
                <w:sz w:val="20"/>
                <w:szCs w:val="20"/>
                <w:lang w:val="en-GB"/>
              </w:rPr>
              <w:t>A</w:t>
            </w:r>
            <w:r w:rsidRPr="00D67C76">
              <w:rPr>
                <w:rFonts w:asciiTheme="minorHAnsi" w:hAnsiTheme="minorHAnsi" w:cstheme="minorHAnsi"/>
                <w:color w:val="4D4D4F"/>
                <w:sz w:val="20"/>
                <w:szCs w:val="20"/>
                <w:lang w:val="en-GB"/>
              </w:rPr>
              <w:t xml:space="preserve">pplicant or elect not to further consider an Application at any stage as a result of a material change to the information presented in an </w:t>
            </w:r>
            <w:proofErr w:type="gramStart"/>
            <w:r w:rsidRPr="00D67C76">
              <w:rPr>
                <w:rFonts w:asciiTheme="minorHAnsi" w:hAnsiTheme="minorHAnsi" w:cstheme="minorHAnsi"/>
                <w:color w:val="4D4D4F"/>
                <w:sz w:val="20"/>
                <w:szCs w:val="20"/>
                <w:lang w:val="en-GB"/>
              </w:rPr>
              <w:t>Application;</w:t>
            </w:r>
            <w:proofErr w:type="gramEnd"/>
          </w:p>
          <w:p w14:paraId="0CED6D2C" w14:textId="77777777" w:rsidR="009D5827" w:rsidRPr="00D67C76" w:rsidRDefault="009D5827" w:rsidP="009D5827">
            <w:pPr>
              <w:pStyle w:val="Default"/>
              <w:numPr>
                <w:ilvl w:val="0"/>
                <w:numId w:val="37"/>
              </w:numPr>
              <w:spacing w:before="120" w:after="120" w:line="240" w:lineRule="atLeast"/>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 xml:space="preserve">acknowledge that the State may suffer loss or damage if the Applicant breaches the above warranty and </w:t>
            </w:r>
            <w:proofErr w:type="gramStart"/>
            <w:r w:rsidRPr="00D67C76">
              <w:rPr>
                <w:rFonts w:asciiTheme="minorHAnsi" w:hAnsiTheme="minorHAnsi" w:cstheme="minorHAnsi"/>
                <w:color w:val="4D4D4F"/>
                <w:sz w:val="20"/>
                <w:szCs w:val="20"/>
                <w:lang w:val="en-GB"/>
              </w:rPr>
              <w:t>undertaking;</w:t>
            </w:r>
            <w:proofErr w:type="gramEnd"/>
            <w:r w:rsidRPr="00D67C76">
              <w:rPr>
                <w:rFonts w:asciiTheme="minorHAnsi" w:hAnsiTheme="minorHAnsi" w:cstheme="minorHAnsi"/>
                <w:color w:val="4D4D4F"/>
                <w:sz w:val="20"/>
                <w:szCs w:val="20"/>
                <w:lang w:val="en-GB"/>
              </w:rPr>
              <w:t xml:space="preserve"> </w:t>
            </w:r>
          </w:p>
          <w:p w14:paraId="0B81E9C9" w14:textId="4A5FE586" w:rsidR="009D5827" w:rsidRPr="00D67C76" w:rsidRDefault="009D5827" w:rsidP="009D5827">
            <w:pPr>
              <w:pStyle w:val="Default"/>
              <w:numPr>
                <w:ilvl w:val="0"/>
                <w:numId w:val="37"/>
              </w:numPr>
              <w:spacing w:before="120" w:after="120" w:line="240" w:lineRule="atLeast"/>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accept the Guidelines, including the terms and conditions set out in the Guidelines, and warrant for the benefit of the State that the Applicant will not breach the Guidelines or seek to bring any claim, of any kind whatsoever, against the State which is precluded by the Guidelines; and</w:t>
            </w:r>
          </w:p>
          <w:p w14:paraId="11F26B5C" w14:textId="7B0E1685" w:rsidR="009D5827" w:rsidRPr="00D67C76" w:rsidRDefault="009D5827" w:rsidP="009D5827">
            <w:pPr>
              <w:pStyle w:val="Default"/>
              <w:numPr>
                <w:ilvl w:val="0"/>
                <w:numId w:val="37"/>
              </w:numPr>
              <w:spacing w:before="120" w:after="120" w:line="240" w:lineRule="atLeast"/>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lastRenderedPageBreak/>
              <w:t>acknowledge that the Applicant has received no guarantees or assurances that its Application will be approved by the State</w:t>
            </w:r>
            <w:r w:rsidR="009D14AA" w:rsidRPr="00D67C76">
              <w:rPr>
                <w:rFonts w:asciiTheme="minorHAnsi" w:hAnsiTheme="minorHAnsi" w:cstheme="minorHAnsi"/>
                <w:color w:val="4D4D4F"/>
                <w:sz w:val="20"/>
                <w:szCs w:val="20"/>
                <w:lang w:val="en-GB"/>
              </w:rPr>
              <w:t xml:space="preserve"> or that the State will provide any assistance</w:t>
            </w:r>
            <w:r w:rsidRPr="00D67C76">
              <w:rPr>
                <w:rFonts w:asciiTheme="minorHAnsi" w:hAnsiTheme="minorHAnsi" w:cstheme="minorHAnsi"/>
                <w:color w:val="4D4D4F"/>
                <w:sz w:val="20"/>
                <w:szCs w:val="20"/>
                <w:lang w:val="en-GB"/>
              </w:rPr>
              <w:t xml:space="preserve">.  </w:t>
            </w:r>
          </w:p>
        </w:tc>
      </w:tr>
      <w:tr w:rsidR="00D67C76" w:rsidRPr="00D67C76" w14:paraId="37960B25" w14:textId="77777777" w:rsidTr="004B42E2">
        <w:trPr>
          <w:trHeight w:val="750"/>
        </w:trPr>
        <w:tc>
          <w:tcPr>
            <w:tcW w:w="10065" w:type="dxa"/>
            <w:gridSpan w:val="5"/>
            <w:shd w:val="clear" w:color="auto" w:fill="FFFFFF"/>
            <w:vAlign w:val="bottom"/>
            <w:hideMark/>
          </w:tcPr>
          <w:p w14:paraId="70F30F12"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lastRenderedPageBreak/>
              <w:t>Signed and declared by the abovenamed</w:t>
            </w:r>
          </w:p>
        </w:tc>
      </w:tr>
      <w:tr w:rsidR="00D67C76" w:rsidRPr="00D67C76" w14:paraId="1669A61F" w14:textId="77777777" w:rsidTr="004B42E2">
        <w:trPr>
          <w:trHeight w:val="750"/>
        </w:trPr>
        <w:tc>
          <w:tcPr>
            <w:tcW w:w="1418" w:type="dxa"/>
            <w:gridSpan w:val="2"/>
            <w:shd w:val="clear" w:color="auto" w:fill="FFFFFF"/>
            <w:vAlign w:val="bottom"/>
          </w:tcPr>
          <w:p w14:paraId="1236499C"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Signature:</w:t>
            </w:r>
          </w:p>
        </w:tc>
        <w:tc>
          <w:tcPr>
            <w:tcW w:w="3260" w:type="dxa"/>
            <w:shd w:val="clear" w:color="auto" w:fill="FFFFFF"/>
            <w:vAlign w:val="bottom"/>
          </w:tcPr>
          <w:p w14:paraId="47B29DDE" w14:textId="77777777" w:rsidR="00776607" w:rsidRPr="00D67C76" w:rsidRDefault="00776607" w:rsidP="004B66B4">
            <w:pPr>
              <w:rPr>
                <w:rFonts w:asciiTheme="minorHAnsi" w:hAnsiTheme="minorHAnsi" w:cstheme="minorHAnsi"/>
                <w:color w:val="4D4D4F"/>
                <w:sz w:val="20"/>
                <w:szCs w:val="20"/>
                <w:lang w:val="en-GB"/>
              </w:rPr>
            </w:pPr>
          </w:p>
        </w:tc>
        <w:tc>
          <w:tcPr>
            <w:tcW w:w="997" w:type="dxa"/>
            <w:shd w:val="clear" w:color="auto" w:fill="FFFFFF"/>
            <w:vAlign w:val="bottom"/>
          </w:tcPr>
          <w:p w14:paraId="2A5F3055"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Date:</w:t>
            </w:r>
          </w:p>
        </w:tc>
        <w:tc>
          <w:tcPr>
            <w:tcW w:w="4390" w:type="dxa"/>
            <w:shd w:val="clear" w:color="auto" w:fill="FFFFFF"/>
            <w:vAlign w:val="bottom"/>
          </w:tcPr>
          <w:p w14:paraId="20CDE8D3" w14:textId="77777777" w:rsidR="00776607" w:rsidRPr="00D67C76" w:rsidRDefault="00776607" w:rsidP="004B66B4">
            <w:pPr>
              <w:rPr>
                <w:rFonts w:asciiTheme="minorHAnsi" w:hAnsiTheme="minorHAnsi" w:cstheme="minorHAnsi"/>
                <w:color w:val="4D4D4F"/>
                <w:sz w:val="20"/>
                <w:szCs w:val="20"/>
                <w:lang w:val="en-GB"/>
              </w:rPr>
            </w:pPr>
          </w:p>
        </w:tc>
      </w:tr>
      <w:tr w:rsidR="00D67C76" w:rsidRPr="00D67C76" w14:paraId="7BF0FC6B" w14:textId="77777777" w:rsidTr="004B42E2">
        <w:trPr>
          <w:trHeight w:val="750"/>
        </w:trPr>
        <w:tc>
          <w:tcPr>
            <w:tcW w:w="1418" w:type="dxa"/>
            <w:gridSpan w:val="2"/>
            <w:shd w:val="clear" w:color="auto" w:fill="FFFFFF"/>
            <w:vAlign w:val="bottom"/>
          </w:tcPr>
          <w:p w14:paraId="6E16A0F7"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Print name:</w:t>
            </w:r>
          </w:p>
        </w:tc>
        <w:tc>
          <w:tcPr>
            <w:tcW w:w="3260" w:type="dxa"/>
            <w:shd w:val="clear" w:color="auto" w:fill="FFFFFF"/>
            <w:vAlign w:val="bottom"/>
          </w:tcPr>
          <w:p w14:paraId="752A1C4A" w14:textId="77777777" w:rsidR="00776607" w:rsidRPr="00D67C76" w:rsidRDefault="00776607" w:rsidP="004B66B4">
            <w:pPr>
              <w:rPr>
                <w:rFonts w:asciiTheme="minorHAnsi" w:hAnsiTheme="minorHAnsi" w:cstheme="minorHAnsi"/>
                <w:color w:val="4D4D4F"/>
                <w:sz w:val="20"/>
                <w:szCs w:val="20"/>
                <w:lang w:val="en-GB"/>
              </w:rPr>
            </w:pPr>
          </w:p>
        </w:tc>
        <w:tc>
          <w:tcPr>
            <w:tcW w:w="997" w:type="dxa"/>
            <w:shd w:val="clear" w:color="auto" w:fill="FFFFFF"/>
            <w:vAlign w:val="bottom"/>
          </w:tcPr>
          <w:p w14:paraId="6B8C26C3"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Position:</w:t>
            </w:r>
          </w:p>
        </w:tc>
        <w:tc>
          <w:tcPr>
            <w:tcW w:w="4390" w:type="dxa"/>
            <w:shd w:val="clear" w:color="auto" w:fill="FFFFFF"/>
            <w:vAlign w:val="bottom"/>
          </w:tcPr>
          <w:p w14:paraId="7AB7E59F" w14:textId="77777777" w:rsidR="00776607" w:rsidRPr="00D67C76" w:rsidRDefault="00776607" w:rsidP="004B66B4">
            <w:pPr>
              <w:rPr>
                <w:rFonts w:asciiTheme="minorHAnsi" w:hAnsiTheme="minorHAnsi" w:cstheme="minorHAnsi"/>
                <w:color w:val="4D4D4F"/>
                <w:sz w:val="20"/>
                <w:szCs w:val="20"/>
                <w:lang w:val="en-GB"/>
              </w:rPr>
            </w:pPr>
          </w:p>
        </w:tc>
      </w:tr>
      <w:tr w:rsidR="00D67C76" w:rsidRPr="00D67C76" w14:paraId="02AC8639" w14:textId="77777777" w:rsidTr="004B42E2">
        <w:trPr>
          <w:trHeight w:val="750"/>
        </w:trPr>
        <w:tc>
          <w:tcPr>
            <w:tcW w:w="10065" w:type="dxa"/>
            <w:gridSpan w:val="5"/>
            <w:shd w:val="clear" w:color="auto" w:fill="FFFFFF"/>
            <w:vAlign w:val="bottom"/>
          </w:tcPr>
          <w:p w14:paraId="67109838" w14:textId="77777777" w:rsidR="00776607" w:rsidRPr="00D67C76" w:rsidRDefault="00776607" w:rsidP="004B66B4">
            <w:pPr>
              <w:rPr>
                <w:rFonts w:asciiTheme="minorHAnsi" w:hAnsiTheme="minorHAnsi" w:cstheme="minorHAnsi"/>
                <w:i/>
                <w:iCs/>
                <w:color w:val="4D4D4F"/>
                <w:sz w:val="20"/>
                <w:szCs w:val="20"/>
                <w:lang w:val="en-GB"/>
              </w:rPr>
            </w:pPr>
            <w:r w:rsidRPr="00D67C76">
              <w:rPr>
                <w:rFonts w:asciiTheme="minorHAnsi" w:hAnsiTheme="minorHAnsi" w:cstheme="minorHAnsi"/>
                <w:i/>
                <w:iCs/>
                <w:color w:val="4D4D4F"/>
                <w:sz w:val="20"/>
                <w:szCs w:val="20"/>
                <w:lang w:val="en-GB"/>
              </w:rPr>
              <w:t>(To be signed by a person with delegated authority to make the declaration and submit the Application on behalf of the Applicant)</w:t>
            </w:r>
          </w:p>
        </w:tc>
      </w:tr>
      <w:tr w:rsidR="00D67C76" w:rsidRPr="00D67C76" w14:paraId="04AECCEF" w14:textId="77777777" w:rsidTr="004B42E2">
        <w:trPr>
          <w:trHeight w:val="750"/>
        </w:trPr>
        <w:tc>
          <w:tcPr>
            <w:tcW w:w="1418" w:type="dxa"/>
            <w:gridSpan w:val="2"/>
            <w:shd w:val="clear" w:color="auto" w:fill="FFFFFF"/>
            <w:vAlign w:val="bottom"/>
          </w:tcPr>
          <w:p w14:paraId="2FA5DF12"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Witness signature:</w:t>
            </w:r>
          </w:p>
        </w:tc>
        <w:tc>
          <w:tcPr>
            <w:tcW w:w="3260" w:type="dxa"/>
            <w:shd w:val="clear" w:color="auto" w:fill="FFFFFF"/>
            <w:vAlign w:val="bottom"/>
          </w:tcPr>
          <w:p w14:paraId="096B8F62" w14:textId="77777777" w:rsidR="00776607" w:rsidRPr="00D67C76" w:rsidRDefault="00776607" w:rsidP="004B66B4">
            <w:pPr>
              <w:rPr>
                <w:rFonts w:asciiTheme="minorHAnsi" w:hAnsiTheme="minorHAnsi" w:cstheme="minorHAnsi"/>
                <w:color w:val="4D4D4F"/>
                <w:sz w:val="20"/>
                <w:szCs w:val="20"/>
                <w:lang w:val="en-GB"/>
              </w:rPr>
            </w:pPr>
          </w:p>
        </w:tc>
        <w:tc>
          <w:tcPr>
            <w:tcW w:w="997" w:type="dxa"/>
            <w:shd w:val="clear" w:color="auto" w:fill="FFFFFF"/>
            <w:vAlign w:val="bottom"/>
          </w:tcPr>
          <w:p w14:paraId="7E6864E9"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Date:</w:t>
            </w:r>
          </w:p>
        </w:tc>
        <w:tc>
          <w:tcPr>
            <w:tcW w:w="4390" w:type="dxa"/>
            <w:shd w:val="clear" w:color="auto" w:fill="FFFFFF"/>
            <w:vAlign w:val="bottom"/>
          </w:tcPr>
          <w:p w14:paraId="05F43556" w14:textId="77777777" w:rsidR="00776607" w:rsidRPr="00D67C76" w:rsidRDefault="00776607" w:rsidP="004B66B4">
            <w:pPr>
              <w:rPr>
                <w:rFonts w:asciiTheme="minorHAnsi" w:hAnsiTheme="minorHAnsi" w:cstheme="minorHAnsi"/>
                <w:color w:val="4D4D4F"/>
                <w:sz w:val="20"/>
                <w:szCs w:val="20"/>
                <w:lang w:val="en-GB"/>
              </w:rPr>
            </w:pPr>
          </w:p>
        </w:tc>
      </w:tr>
      <w:tr w:rsidR="00D67C76" w:rsidRPr="00D67C76" w14:paraId="17DA1500" w14:textId="77777777" w:rsidTr="004B42E2">
        <w:trPr>
          <w:trHeight w:val="750"/>
        </w:trPr>
        <w:tc>
          <w:tcPr>
            <w:tcW w:w="1418" w:type="dxa"/>
            <w:gridSpan w:val="2"/>
            <w:shd w:val="clear" w:color="auto" w:fill="FFFFFF"/>
            <w:vAlign w:val="bottom"/>
          </w:tcPr>
          <w:p w14:paraId="40F89224" w14:textId="77777777" w:rsidR="00776607" w:rsidRPr="00D67C76" w:rsidRDefault="00776607" w:rsidP="004B66B4">
            <w:pPr>
              <w:rPr>
                <w:rFonts w:asciiTheme="minorHAnsi" w:hAnsiTheme="minorHAnsi" w:cstheme="minorHAnsi"/>
                <w:color w:val="4D4D4F"/>
                <w:sz w:val="20"/>
                <w:szCs w:val="20"/>
                <w:lang w:val="en-GB"/>
              </w:rPr>
            </w:pPr>
            <w:r w:rsidRPr="00D67C76">
              <w:rPr>
                <w:rFonts w:asciiTheme="minorHAnsi" w:hAnsiTheme="minorHAnsi" w:cstheme="minorHAnsi"/>
                <w:color w:val="4D4D4F"/>
                <w:sz w:val="20"/>
                <w:szCs w:val="20"/>
                <w:lang w:val="en-GB"/>
              </w:rPr>
              <w:t>Witness name:</w:t>
            </w:r>
          </w:p>
        </w:tc>
        <w:tc>
          <w:tcPr>
            <w:tcW w:w="8647" w:type="dxa"/>
            <w:gridSpan w:val="3"/>
            <w:shd w:val="clear" w:color="auto" w:fill="FFFFFF"/>
            <w:vAlign w:val="bottom"/>
          </w:tcPr>
          <w:p w14:paraId="1B0B3417" w14:textId="77777777" w:rsidR="00776607" w:rsidRPr="00D67C76" w:rsidRDefault="00776607" w:rsidP="004B66B4">
            <w:pPr>
              <w:rPr>
                <w:rFonts w:asciiTheme="minorHAnsi" w:hAnsiTheme="minorHAnsi" w:cstheme="minorHAnsi"/>
                <w:color w:val="4D4D4F"/>
                <w:sz w:val="20"/>
                <w:szCs w:val="20"/>
                <w:lang w:val="en-GB"/>
              </w:rPr>
            </w:pPr>
          </w:p>
        </w:tc>
      </w:tr>
    </w:tbl>
    <w:p w14:paraId="3A4C810C" w14:textId="77777777" w:rsidR="00B612C7" w:rsidRPr="00D67C76" w:rsidRDefault="00B612C7" w:rsidP="002D6A01">
      <w:pPr>
        <w:rPr>
          <w:color w:val="4D4D4F"/>
          <w:szCs w:val="19"/>
        </w:rPr>
      </w:pPr>
    </w:p>
    <w:sectPr w:rsidR="00B612C7" w:rsidRPr="00D67C76" w:rsidSect="008016F9">
      <w:headerReference w:type="default" r:id="rId13"/>
      <w:footerReference w:type="default" r:id="rId14"/>
      <w:pgSz w:w="11906" w:h="16838" w:code="9"/>
      <w:pgMar w:top="851" w:right="851" w:bottom="1560" w:left="851" w:header="567" w:footer="152"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B68C" w14:textId="77777777" w:rsidR="00FF51E5" w:rsidRDefault="00FF51E5" w:rsidP="00421CC3">
      <w:r>
        <w:separator/>
      </w:r>
    </w:p>
    <w:p w14:paraId="59F8EAD4" w14:textId="77777777" w:rsidR="00FF51E5" w:rsidRDefault="00FF51E5"/>
  </w:endnote>
  <w:endnote w:type="continuationSeparator" w:id="0">
    <w:p w14:paraId="1D24D3E6" w14:textId="77777777" w:rsidR="00FF51E5" w:rsidRDefault="00FF51E5" w:rsidP="00421CC3">
      <w:r>
        <w:continuationSeparator/>
      </w:r>
    </w:p>
    <w:p w14:paraId="28E1EBCF" w14:textId="77777777" w:rsidR="00FF51E5" w:rsidRDefault="00FF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711875"/>
      <w:docPartObj>
        <w:docPartGallery w:val="Page Numbers (Bottom of Page)"/>
        <w:docPartUnique/>
      </w:docPartObj>
    </w:sdtPr>
    <w:sdtEndPr>
      <w:rPr>
        <w:noProof/>
      </w:rPr>
    </w:sdtEndPr>
    <w:sdtContent>
      <w:p w14:paraId="5BC640FB" w14:textId="756DA181" w:rsidR="00F07416" w:rsidRDefault="00F07416" w:rsidP="00F07416">
        <w:pPr>
          <w:pStyle w:val="Footer"/>
          <w:jc w:val="right"/>
          <w:rPr>
            <w:noProof/>
          </w:rPr>
        </w:pPr>
        <w:r>
          <w:rPr>
            <w:noProof/>
          </w:rPr>
          <w:drawing>
            <wp:anchor distT="0" distB="0" distL="114300" distR="114300" simplePos="0" relativeHeight="251659776" behindDoc="1" locked="0" layoutInCell="1" allowOverlap="1" wp14:anchorId="27BF9096" wp14:editId="1A1C0EE2">
              <wp:simplePos x="0" y="0"/>
              <wp:positionH relativeFrom="page">
                <wp:align>right</wp:align>
              </wp:positionH>
              <wp:positionV relativeFrom="paragraph">
                <wp:posOffset>-187960</wp:posOffset>
              </wp:positionV>
              <wp:extent cx="7552690" cy="99631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1">
                        <a:extLst>
                          <a:ext uri="{28A0092B-C50C-407E-A947-70E740481C1C}">
                            <a14:useLocalDpi xmlns:a14="http://schemas.microsoft.com/office/drawing/2010/main" val="0"/>
                          </a:ext>
                        </a:extLst>
                      </a:blip>
                      <a:srcRect t="90672"/>
                      <a:stretch/>
                    </pic:blipFill>
                    <pic:spPr bwMode="auto">
                      <a:xfrm>
                        <a:off x="0" y="0"/>
                        <a:ext cx="7552690" cy="99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7642"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3"/>
          <w:gridCol w:w="1689"/>
        </w:tblGrid>
        <w:tr w:rsidR="00F07416" w:rsidRPr="00CD4368" w14:paraId="44D8E549" w14:textId="77777777" w:rsidTr="00B42319">
          <w:trPr>
            <w:trHeight w:val="141"/>
          </w:trPr>
          <w:tc>
            <w:tcPr>
              <w:tcW w:w="5953" w:type="dxa"/>
            </w:tcPr>
            <w:p w14:paraId="5FB7B3CD" w14:textId="45599D1C" w:rsidR="00F07416" w:rsidRPr="00A33BD7" w:rsidRDefault="00F07416" w:rsidP="00F07416">
              <w:pPr>
                <w:pStyle w:val="Footer"/>
                <w:tabs>
                  <w:tab w:val="left" w:pos="3985"/>
                </w:tabs>
                <w:spacing w:after="120"/>
                <w:rPr>
                  <w:b/>
                  <w:bCs/>
                </w:rPr>
              </w:pPr>
              <w:r w:rsidRPr="009C5C10">
                <w:rPr>
                  <w:b/>
                  <w:bCs/>
                </w:rPr>
                <w:t xml:space="preserve">Industry Partnership Program </w:t>
              </w:r>
              <w:r>
                <w:rPr>
                  <w:b/>
                  <w:bCs/>
                </w:rPr>
                <w:t>Registration of Interest</w:t>
              </w:r>
            </w:p>
          </w:tc>
          <w:tc>
            <w:tcPr>
              <w:tcW w:w="1689" w:type="dxa"/>
            </w:tcPr>
            <w:p w14:paraId="2579986A" w14:textId="277A4090" w:rsidR="00F07416" w:rsidRPr="00A33BD7" w:rsidRDefault="00A33BD7" w:rsidP="00A33BD7">
              <w:pPr>
                <w:pStyle w:val="Footer"/>
                <w:tabs>
                  <w:tab w:val="left" w:pos="3985"/>
                </w:tabs>
                <w:spacing w:after="120"/>
                <w:jc w:val="right"/>
                <w:rPr>
                  <w:b/>
                  <w:bCs/>
                </w:rPr>
              </w:pPr>
              <w:r w:rsidRPr="00A33BD7">
                <w:rPr>
                  <w:b/>
                  <w:bCs/>
                </w:rPr>
                <w:t>Page</w:t>
              </w:r>
              <w:r>
                <w:rPr>
                  <w:b/>
                  <w:bCs/>
                </w:rPr>
                <w:t xml:space="preserve"> </w:t>
              </w:r>
              <w:r w:rsidRPr="00A33BD7">
                <w:rPr>
                  <w:b/>
                  <w:bCs/>
                </w:rPr>
                <w:t xml:space="preserve"> </w:t>
              </w:r>
              <w:r w:rsidRPr="00A33BD7">
                <w:rPr>
                  <w:b/>
                  <w:bCs/>
                </w:rPr>
                <w:fldChar w:fldCharType="begin"/>
              </w:r>
              <w:r w:rsidRPr="00A33BD7">
                <w:rPr>
                  <w:b/>
                  <w:bCs/>
                </w:rPr>
                <w:instrText xml:space="preserve"> PAGE   \* MERGEFORMAT </w:instrText>
              </w:r>
              <w:r w:rsidRPr="00A33BD7">
                <w:rPr>
                  <w:b/>
                  <w:bCs/>
                </w:rPr>
                <w:fldChar w:fldCharType="separate"/>
              </w:r>
              <w:r w:rsidRPr="00A33BD7">
                <w:rPr>
                  <w:b/>
                  <w:bCs/>
                  <w:noProof/>
                </w:rPr>
                <w:t>1</w:t>
              </w:r>
              <w:r w:rsidRPr="00A33BD7">
                <w:rPr>
                  <w:b/>
                  <w:bCs/>
                  <w:noProof/>
                </w:rPr>
                <w:fldChar w:fldCharType="end"/>
              </w:r>
            </w:p>
          </w:tc>
        </w:tr>
      </w:tbl>
      <w:p w14:paraId="48DED724" w14:textId="2F740CA9" w:rsidR="00CC6FAC" w:rsidRDefault="00B3429D" w:rsidP="00F07416">
        <w:pPr>
          <w:pStyle w:val="Footer"/>
          <w:jc w:val="right"/>
          <w:rPr>
            <w:noProof/>
          </w:rPr>
        </w:pPr>
      </w:p>
    </w:sdtContent>
  </w:sdt>
  <w:p w14:paraId="12166FFC" w14:textId="77777777" w:rsidR="00F07416" w:rsidRPr="00730BF2" w:rsidRDefault="00F07416" w:rsidP="00F074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7727" w14:textId="77777777" w:rsidR="00FF51E5" w:rsidRDefault="00FF51E5" w:rsidP="00FD2073">
      <w:pPr>
        <w:spacing w:after="20"/>
        <w:ind w:right="284"/>
      </w:pPr>
      <w:r>
        <w:separator/>
      </w:r>
    </w:p>
  </w:footnote>
  <w:footnote w:type="continuationSeparator" w:id="0">
    <w:p w14:paraId="26440E39" w14:textId="77777777" w:rsidR="00FF51E5" w:rsidRDefault="00FF51E5" w:rsidP="00FD2073">
      <w:pPr>
        <w:spacing w:after="20"/>
      </w:pPr>
      <w:r>
        <w:continuationSeparator/>
      </w:r>
    </w:p>
  </w:footnote>
  <w:footnote w:type="continuationNotice" w:id="1">
    <w:p w14:paraId="5750E363" w14:textId="77777777" w:rsidR="00FF51E5" w:rsidRDefault="00FF51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24A1" w14:textId="77777777" w:rsidR="008016F9" w:rsidRPr="008016F9" w:rsidRDefault="008016F9" w:rsidP="008016F9">
    <w:pPr>
      <w:spacing w:before="60" w:after="0"/>
      <w:rPr>
        <w:rFonts w:ascii="Arial" w:eastAsia="Arial" w:hAnsi="Arial" w:cs="Times New Roman"/>
        <w:color w:val="4D4D4F"/>
        <w:sz w:val="20"/>
      </w:rPr>
    </w:pPr>
    <w:r w:rsidRPr="008016F9">
      <w:rPr>
        <w:rFonts w:ascii="Arial" w:eastAsia="Arial" w:hAnsi="Arial" w:cs="Times New Roman"/>
        <w:color w:val="4D4D4F"/>
        <w:sz w:val="20"/>
      </w:rPr>
      <w:t xml:space="preserve">Department of State Development, Infrastructure, Local Government and Planning </w:t>
    </w:r>
  </w:p>
  <w:p w14:paraId="7870734C" w14:textId="6E501630" w:rsidR="00CC6FAC" w:rsidRPr="0059333F" w:rsidRDefault="00CC6FAC" w:rsidP="00520DD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1A34"/>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FFFFFF89"/>
    <w:multiLevelType w:val="singleLevel"/>
    <w:tmpl w:val="51708D4A"/>
    <w:lvl w:ilvl="0">
      <w:start w:val="1"/>
      <w:numFmt w:val="bullet"/>
      <w:pStyle w:val="ListBullet"/>
      <w:lvlText w:val=""/>
      <w:lvlJc w:val="left"/>
      <w:pPr>
        <w:ind w:left="360" w:hanging="360"/>
      </w:pPr>
      <w:rPr>
        <w:rFonts w:ascii="Wingdings" w:hAnsi="Wingdings" w:hint="default"/>
      </w:rPr>
    </w:lvl>
  </w:abstractNum>
  <w:abstractNum w:abstractNumId="3" w15:restartNumberingAfterBreak="0">
    <w:nsid w:val="009922A5"/>
    <w:multiLevelType w:val="hybridMultilevel"/>
    <w:tmpl w:val="8DB27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97304"/>
    <w:multiLevelType w:val="hybridMultilevel"/>
    <w:tmpl w:val="83B66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FA40EB"/>
    <w:multiLevelType w:val="hybridMultilevel"/>
    <w:tmpl w:val="4D6CA0E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6612EB3"/>
    <w:multiLevelType w:val="hybridMultilevel"/>
    <w:tmpl w:val="CD98F8DE"/>
    <w:lvl w:ilvl="0" w:tplc="9830E86A">
      <w:start w:val="1"/>
      <w:numFmt w:val="decimal"/>
      <w:pStyle w:val="TableListNumber"/>
      <w:lvlText w:val="%1."/>
      <w:lvlJc w:val="left"/>
      <w:pPr>
        <w:ind w:left="360" w:hanging="360"/>
      </w:pPr>
      <w:rPr>
        <w:rFonts w:ascii="Calibri" w:hAnsi="Calibri"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964380"/>
    <w:multiLevelType w:val="hybridMultilevel"/>
    <w:tmpl w:val="787A6144"/>
    <w:lvl w:ilvl="0" w:tplc="072217E2">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F1437"/>
    <w:multiLevelType w:val="hybridMultilevel"/>
    <w:tmpl w:val="46F46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CF5632"/>
    <w:multiLevelType w:val="multilevel"/>
    <w:tmpl w:val="7D2226B8"/>
    <w:lvl w:ilvl="0">
      <w:start w:val="1"/>
      <w:numFmt w:val="decimal"/>
      <w:pStyle w:val="ListNumber"/>
      <w:lvlText w:val="%1."/>
      <w:lvlJc w:val="left"/>
      <w:pPr>
        <w:ind w:left="360" w:hanging="360"/>
      </w:pPr>
      <w:rPr>
        <w:rFonts w:ascii="Calibri" w:hAnsi="Calibri"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5E485E"/>
    <w:multiLevelType w:val="hybridMultilevel"/>
    <w:tmpl w:val="E4FE6B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8E1C21"/>
    <w:multiLevelType w:val="hybridMultilevel"/>
    <w:tmpl w:val="63263C98"/>
    <w:lvl w:ilvl="0" w:tplc="74206EA6">
      <w:start w:val="1"/>
      <w:numFmt w:val="bullet"/>
      <w:pStyle w:val="TableList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74685"/>
    <w:multiLevelType w:val="hybridMultilevel"/>
    <w:tmpl w:val="8DEAF7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BA3030F"/>
    <w:multiLevelType w:val="hybridMultilevel"/>
    <w:tmpl w:val="16E46BCC"/>
    <w:lvl w:ilvl="0" w:tplc="D05E2A10">
      <w:start w:val="1"/>
      <w:numFmt w:val="lowerLetter"/>
      <w:pStyle w:val="Listalpha"/>
      <w:lvlText w:val="%1."/>
      <w:lvlJc w:val="left"/>
      <w:pPr>
        <w:ind w:left="717" w:hanging="360"/>
      </w:pPr>
      <w:rPr>
        <w:rFonts w:ascii="Calibri" w:hAnsi="Calibri"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DF73A0"/>
    <w:multiLevelType w:val="hybridMultilevel"/>
    <w:tmpl w:val="ACE096CE"/>
    <w:lvl w:ilvl="0" w:tplc="5C14FBF0">
      <w:start w:val="1"/>
      <w:numFmt w:val="lowerLetter"/>
      <w:pStyle w:val="Tablelistalpha"/>
      <w:lvlText w:val="%1."/>
      <w:lvlJc w:val="left"/>
      <w:pPr>
        <w:ind w:left="717" w:hanging="360"/>
      </w:pPr>
      <w:rPr>
        <w:rFonts w:ascii="Calibri" w:hAnsi="Calibri"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2A2F71"/>
    <w:multiLevelType w:val="hybridMultilevel"/>
    <w:tmpl w:val="73BC8D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CD406F"/>
    <w:multiLevelType w:val="hybridMultilevel"/>
    <w:tmpl w:val="2272B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D1074F"/>
    <w:multiLevelType w:val="multilevel"/>
    <w:tmpl w:val="741001E8"/>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3D83395"/>
    <w:multiLevelType w:val="hybridMultilevel"/>
    <w:tmpl w:val="363C1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DA388F"/>
    <w:multiLevelType w:val="hybridMultilevel"/>
    <w:tmpl w:val="0AC8EEE6"/>
    <w:lvl w:ilvl="0" w:tplc="749272C2">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69D73E3"/>
    <w:multiLevelType w:val="hybridMultilevel"/>
    <w:tmpl w:val="2410E8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FC0E07"/>
    <w:multiLevelType w:val="hybridMultilevel"/>
    <w:tmpl w:val="EAAC4F04"/>
    <w:lvl w:ilvl="0" w:tplc="6D6AEE26">
      <w:start w:val="1"/>
      <w:numFmt w:val="decimal"/>
      <w:pStyle w:val="NoteIndent"/>
      <w:lvlText w:val="%1."/>
      <w:lvlJc w:val="left"/>
      <w:pPr>
        <w:ind w:left="360" w:hanging="360"/>
      </w:pPr>
      <w:rPr>
        <w:rFonts w:ascii="Calibri" w:hAnsi="Calibri"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15:restartNumberingAfterBreak="0">
    <w:nsid w:val="68096C16"/>
    <w:multiLevelType w:val="hybridMultilevel"/>
    <w:tmpl w:val="ABF4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1A1038"/>
    <w:multiLevelType w:val="hybridMultilevel"/>
    <w:tmpl w:val="E2068342"/>
    <w:lvl w:ilvl="0" w:tplc="072217E2">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3054E"/>
    <w:multiLevelType w:val="hybridMultilevel"/>
    <w:tmpl w:val="76783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20"/>
  </w:num>
  <w:num w:numId="5">
    <w:abstractNumId w:val="12"/>
  </w:num>
  <w:num w:numId="6">
    <w:abstractNumId w:val="6"/>
  </w:num>
  <w:num w:numId="7">
    <w:abstractNumId w:val="26"/>
  </w:num>
  <w:num w:numId="8">
    <w:abstractNumId w:val="18"/>
  </w:num>
  <w:num w:numId="9">
    <w:abstractNumId w:val="22"/>
  </w:num>
  <w:num w:numId="10">
    <w:abstractNumId w:val="10"/>
  </w:num>
  <w:num w:numId="11">
    <w:abstractNumId w:val="14"/>
  </w:num>
  <w:num w:numId="12">
    <w:abstractNumId w:val="15"/>
  </w:num>
  <w:num w:numId="13">
    <w:abstractNumId w:val="22"/>
  </w:num>
  <w:num w:numId="14">
    <w:abstractNumId w:val="22"/>
  </w:num>
  <w:num w:numId="15">
    <w:abstractNumId w:val="22"/>
  </w:num>
  <w:num w:numId="16">
    <w:abstractNumId w:val="22"/>
    <w:lvlOverride w:ilvl="0">
      <w:startOverride w:val="1"/>
    </w:lvlOverride>
  </w:num>
  <w:num w:numId="17">
    <w:abstractNumId w:val="22"/>
    <w:lvlOverride w:ilvl="0">
      <w:startOverride w:val="1"/>
    </w:lvlOverride>
  </w:num>
  <w:num w:numId="18">
    <w:abstractNumId w:val="0"/>
  </w:num>
  <w:num w:numId="19">
    <w:abstractNumId w:val="22"/>
    <w:lvlOverride w:ilvl="0">
      <w:startOverride w:val="1"/>
    </w:lvlOverride>
  </w:num>
  <w:num w:numId="20">
    <w:abstractNumId w:val="6"/>
    <w:lvlOverride w:ilvl="0">
      <w:startOverride w:val="1"/>
    </w:lvlOverride>
  </w:num>
  <w:num w:numId="21">
    <w:abstractNumId w:val="15"/>
    <w:lvlOverride w:ilvl="0">
      <w:startOverride w:val="1"/>
    </w:lvlOverride>
  </w:num>
  <w:num w:numId="22">
    <w:abstractNumId w:val="22"/>
    <w:lvlOverride w:ilvl="0">
      <w:startOverride w:val="1"/>
    </w:lvlOverride>
  </w:num>
  <w:num w:numId="23">
    <w:abstractNumId w:val="3"/>
  </w:num>
  <w:num w:numId="24">
    <w:abstractNumId w:val="4"/>
  </w:num>
  <w:num w:numId="25">
    <w:abstractNumId w:val="9"/>
  </w:num>
  <w:num w:numId="26">
    <w:abstractNumId w:val="25"/>
  </w:num>
  <w:num w:numId="27">
    <w:abstractNumId w:val="19"/>
  </w:num>
  <w:num w:numId="28">
    <w:abstractNumId w:val="12"/>
  </w:num>
  <w:num w:numId="29">
    <w:abstractNumId w:val="21"/>
  </w:num>
  <w:num w:numId="30">
    <w:abstractNumId w:val="17"/>
  </w:num>
  <w:num w:numId="31">
    <w:abstractNumId w:val="16"/>
  </w:num>
  <w:num w:numId="32">
    <w:abstractNumId w:val="5"/>
  </w:num>
  <w:num w:numId="33">
    <w:abstractNumId w:val="12"/>
  </w:num>
  <w:num w:numId="34">
    <w:abstractNumId w:val="12"/>
  </w:num>
  <w:num w:numId="35">
    <w:abstractNumId w:val="12"/>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3"/>
  </w:num>
  <w:num w:numId="40">
    <w:abstractNumId w:val="24"/>
  </w:num>
  <w:num w:numId="41">
    <w:abstractNumId w:val="11"/>
  </w:num>
  <w:num w:numId="42">
    <w:abstractNumId w:val="12"/>
  </w:num>
  <w:num w:numId="43">
    <w:abstractNumId w:val="12"/>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46"/>
    <w:rsid w:val="000000D7"/>
    <w:rsid w:val="000005D7"/>
    <w:rsid w:val="0000401D"/>
    <w:rsid w:val="000070FB"/>
    <w:rsid w:val="00007613"/>
    <w:rsid w:val="00013B66"/>
    <w:rsid w:val="00017F81"/>
    <w:rsid w:val="000200B5"/>
    <w:rsid w:val="00020258"/>
    <w:rsid w:val="00020DB7"/>
    <w:rsid w:val="00021CAA"/>
    <w:rsid w:val="000240E3"/>
    <w:rsid w:val="000243C6"/>
    <w:rsid w:val="00024A74"/>
    <w:rsid w:val="00025D17"/>
    <w:rsid w:val="00027982"/>
    <w:rsid w:val="00031EDB"/>
    <w:rsid w:val="00032E17"/>
    <w:rsid w:val="00034F0C"/>
    <w:rsid w:val="000363AB"/>
    <w:rsid w:val="00043D04"/>
    <w:rsid w:val="00044EA3"/>
    <w:rsid w:val="00045DC2"/>
    <w:rsid w:val="00046970"/>
    <w:rsid w:val="000478E1"/>
    <w:rsid w:val="000511DF"/>
    <w:rsid w:val="00051C81"/>
    <w:rsid w:val="0005714D"/>
    <w:rsid w:val="00061CDD"/>
    <w:rsid w:val="0006290B"/>
    <w:rsid w:val="00067D69"/>
    <w:rsid w:val="00070065"/>
    <w:rsid w:val="00070F7A"/>
    <w:rsid w:val="0007264E"/>
    <w:rsid w:val="00072B87"/>
    <w:rsid w:val="00073D6B"/>
    <w:rsid w:val="0008038E"/>
    <w:rsid w:val="00080C9D"/>
    <w:rsid w:val="0008161F"/>
    <w:rsid w:val="00082C2E"/>
    <w:rsid w:val="00083DDB"/>
    <w:rsid w:val="000853C9"/>
    <w:rsid w:val="000860EE"/>
    <w:rsid w:val="00090409"/>
    <w:rsid w:val="00091C35"/>
    <w:rsid w:val="0009275F"/>
    <w:rsid w:val="000A072B"/>
    <w:rsid w:val="000A3611"/>
    <w:rsid w:val="000A38CF"/>
    <w:rsid w:val="000A6442"/>
    <w:rsid w:val="000A6751"/>
    <w:rsid w:val="000B14A6"/>
    <w:rsid w:val="000C2FD1"/>
    <w:rsid w:val="000C3789"/>
    <w:rsid w:val="000D1008"/>
    <w:rsid w:val="000D18A2"/>
    <w:rsid w:val="000D3BBD"/>
    <w:rsid w:val="000D4342"/>
    <w:rsid w:val="000D48DE"/>
    <w:rsid w:val="000D4A28"/>
    <w:rsid w:val="000D56AF"/>
    <w:rsid w:val="000D7E12"/>
    <w:rsid w:val="000E2924"/>
    <w:rsid w:val="000E3B8F"/>
    <w:rsid w:val="000E3E98"/>
    <w:rsid w:val="000E4108"/>
    <w:rsid w:val="000F0553"/>
    <w:rsid w:val="000F2B95"/>
    <w:rsid w:val="000F2DFB"/>
    <w:rsid w:val="000F30BB"/>
    <w:rsid w:val="000F4581"/>
    <w:rsid w:val="00101F64"/>
    <w:rsid w:val="0010379B"/>
    <w:rsid w:val="00104D90"/>
    <w:rsid w:val="00106523"/>
    <w:rsid w:val="0011488B"/>
    <w:rsid w:val="00115043"/>
    <w:rsid w:val="00116623"/>
    <w:rsid w:val="00121195"/>
    <w:rsid w:val="0012130D"/>
    <w:rsid w:val="001239BE"/>
    <w:rsid w:val="00125866"/>
    <w:rsid w:val="00130272"/>
    <w:rsid w:val="00133FC3"/>
    <w:rsid w:val="001367F2"/>
    <w:rsid w:val="0013727C"/>
    <w:rsid w:val="00137610"/>
    <w:rsid w:val="00137F7B"/>
    <w:rsid w:val="00140CC1"/>
    <w:rsid w:val="00141C12"/>
    <w:rsid w:val="00147F76"/>
    <w:rsid w:val="0015399A"/>
    <w:rsid w:val="00153BB5"/>
    <w:rsid w:val="00154295"/>
    <w:rsid w:val="001548E7"/>
    <w:rsid w:val="001560CA"/>
    <w:rsid w:val="00157FAD"/>
    <w:rsid w:val="001650E4"/>
    <w:rsid w:val="00167564"/>
    <w:rsid w:val="0017030D"/>
    <w:rsid w:val="00171948"/>
    <w:rsid w:val="00172D32"/>
    <w:rsid w:val="00173EC4"/>
    <w:rsid w:val="001750B5"/>
    <w:rsid w:val="00177CB5"/>
    <w:rsid w:val="00181590"/>
    <w:rsid w:val="0018617B"/>
    <w:rsid w:val="00186E93"/>
    <w:rsid w:val="0019000F"/>
    <w:rsid w:val="00190A94"/>
    <w:rsid w:val="00194427"/>
    <w:rsid w:val="00195B5B"/>
    <w:rsid w:val="001A0178"/>
    <w:rsid w:val="001A0425"/>
    <w:rsid w:val="001A0CAA"/>
    <w:rsid w:val="001A3336"/>
    <w:rsid w:val="001A36A5"/>
    <w:rsid w:val="001A46BA"/>
    <w:rsid w:val="001A4D16"/>
    <w:rsid w:val="001B3480"/>
    <w:rsid w:val="001B506F"/>
    <w:rsid w:val="001B6C5A"/>
    <w:rsid w:val="001B7ABA"/>
    <w:rsid w:val="001B7B5F"/>
    <w:rsid w:val="001C0D72"/>
    <w:rsid w:val="001C3106"/>
    <w:rsid w:val="001C57ED"/>
    <w:rsid w:val="001C640E"/>
    <w:rsid w:val="001C644C"/>
    <w:rsid w:val="001C74E5"/>
    <w:rsid w:val="001C7F2E"/>
    <w:rsid w:val="001D03FE"/>
    <w:rsid w:val="001D1AA6"/>
    <w:rsid w:val="001D3E0F"/>
    <w:rsid w:val="001D4009"/>
    <w:rsid w:val="001D47EB"/>
    <w:rsid w:val="001D6E0F"/>
    <w:rsid w:val="001D6E26"/>
    <w:rsid w:val="001D76EE"/>
    <w:rsid w:val="001E296F"/>
    <w:rsid w:val="001E302B"/>
    <w:rsid w:val="001E5508"/>
    <w:rsid w:val="001E5E82"/>
    <w:rsid w:val="001E7600"/>
    <w:rsid w:val="001F14E6"/>
    <w:rsid w:val="001F39E7"/>
    <w:rsid w:val="001F43A6"/>
    <w:rsid w:val="001F491A"/>
    <w:rsid w:val="001F4AAC"/>
    <w:rsid w:val="001F514F"/>
    <w:rsid w:val="001F5177"/>
    <w:rsid w:val="001F7972"/>
    <w:rsid w:val="00202605"/>
    <w:rsid w:val="00204AEE"/>
    <w:rsid w:val="00206B95"/>
    <w:rsid w:val="00210BB3"/>
    <w:rsid w:val="00211B44"/>
    <w:rsid w:val="0021242D"/>
    <w:rsid w:val="00213773"/>
    <w:rsid w:val="002137C7"/>
    <w:rsid w:val="00216458"/>
    <w:rsid w:val="002211FE"/>
    <w:rsid w:val="002213C2"/>
    <w:rsid w:val="002221E3"/>
    <w:rsid w:val="002252D5"/>
    <w:rsid w:val="00225D66"/>
    <w:rsid w:val="00226944"/>
    <w:rsid w:val="00227625"/>
    <w:rsid w:val="002306A2"/>
    <w:rsid w:val="0023079C"/>
    <w:rsid w:val="00230EC6"/>
    <w:rsid w:val="00231767"/>
    <w:rsid w:val="00231839"/>
    <w:rsid w:val="002345BE"/>
    <w:rsid w:val="002348E8"/>
    <w:rsid w:val="00235369"/>
    <w:rsid w:val="0023567A"/>
    <w:rsid w:val="002427F1"/>
    <w:rsid w:val="00245D77"/>
    <w:rsid w:val="00247774"/>
    <w:rsid w:val="00251981"/>
    <w:rsid w:val="00261888"/>
    <w:rsid w:val="00262700"/>
    <w:rsid w:val="00264663"/>
    <w:rsid w:val="002655E0"/>
    <w:rsid w:val="00265B76"/>
    <w:rsid w:val="00266E4C"/>
    <w:rsid w:val="0027075F"/>
    <w:rsid w:val="002729A3"/>
    <w:rsid w:val="00274CB3"/>
    <w:rsid w:val="0028098B"/>
    <w:rsid w:val="00281E77"/>
    <w:rsid w:val="00282D14"/>
    <w:rsid w:val="002840EB"/>
    <w:rsid w:val="00284FEB"/>
    <w:rsid w:val="00290B98"/>
    <w:rsid w:val="00292D4C"/>
    <w:rsid w:val="00292F17"/>
    <w:rsid w:val="0029442F"/>
    <w:rsid w:val="002959C6"/>
    <w:rsid w:val="00295DC2"/>
    <w:rsid w:val="00296BBC"/>
    <w:rsid w:val="002A341E"/>
    <w:rsid w:val="002A3876"/>
    <w:rsid w:val="002A3BDC"/>
    <w:rsid w:val="002A4790"/>
    <w:rsid w:val="002A62AF"/>
    <w:rsid w:val="002A64C0"/>
    <w:rsid w:val="002B2173"/>
    <w:rsid w:val="002B3055"/>
    <w:rsid w:val="002B7CF6"/>
    <w:rsid w:val="002D162A"/>
    <w:rsid w:val="002D6342"/>
    <w:rsid w:val="002D6A01"/>
    <w:rsid w:val="002D75D3"/>
    <w:rsid w:val="002E0D66"/>
    <w:rsid w:val="002E12AA"/>
    <w:rsid w:val="002E4726"/>
    <w:rsid w:val="002E6AAF"/>
    <w:rsid w:val="002E756D"/>
    <w:rsid w:val="002F26CF"/>
    <w:rsid w:val="002F444D"/>
    <w:rsid w:val="002F48FC"/>
    <w:rsid w:val="002F63A1"/>
    <w:rsid w:val="00301830"/>
    <w:rsid w:val="003023C7"/>
    <w:rsid w:val="003027FF"/>
    <w:rsid w:val="00302968"/>
    <w:rsid w:val="00304E4C"/>
    <w:rsid w:val="00304FE0"/>
    <w:rsid w:val="00306AA6"/>
    <w:rsid w:val="00311199"/>
    <w:rsid w:val="00314446"/>
    <w:rsid w:val="0031478A"/>
    <w:rsid w:val="003166D4"/>
    <w:rsid w:val="003179AF"/>
    <w:rsid w:val="00321579"/>
    <w:rsid w:val="003236CD"/>
    <w:rsid w:val="0032508A"/>
    <w:rsid w:val="003338D5"/>
    <w:rsid w:val="0033396A"/>
    <w:rsid w:val="00336528"/>
    <w:rsid w:val="00337112"/>
    <w:rsid w:val="003415D9"/>
    <w:rsid w:val="00341EFF"/>
    <w:rsid w:val="003421DE"/>
    <w:rsid w:val="00342BD3"/>
    <w:rsid w:val="00344342"/>
    <w:rsid w:val="003448FF"/>
    <w:rsid w:val="003467A6"/>
    <w:rsid w:val="00346C6E"/>
    <w:rsid w:val="003504C1"/>
    <w:rsid w:val="00351DDB"/>
    <w:rsid w:val="003551AC"/>
    <w:rsid w:val="003551D7"/>
    <w:rsid w:val="0035629D"/>
    <w:rsid w:val="00362B0A"/>
    <w:rsid w:val="00363B46"/>
    <w:rsid w:val="00366CC8"/>
    <w:rsid w:val="00367294"/>
    <w:rsid w:val="00367C89"/>
    <w:rsid w:val="00370213"/>
    <w:rsid w:val="00375252"/>
    <w:rsid w:val="00375D70"/>
    <w:rsid w:val="00377142"/>
    <w:rsid w:val="00382937"/>
    <w:rsid w:val="00383F41"/>
    <w:rsid w:val="003844A9"/>
    <w:rsid w:val="00384C2D"/>
    <w:rsid w:val="003852B8"/>
    <w:rsid w:val="0038564F"/>
    <w:rsid w:val="00387D85"/>
    <w:rsid w:val="00390CCE"/>
    <w:rsid w:val="00392279"/>
    <w:rsid w:val="003A12AD"/>
    <w:rsid w:val="003A20FB"/>
    <w:rsid w:val="003A5E88"/>
    <w:rsid w:val="003A691B"/>
    <w:rsid w:val="003A7869"/>
    <w:rsid w:val="003B0D5F"/>
    <w:rsid w:val="003B18A2"/>
    <w:rsid w:val="003B21C2"/>
    <w:rsid w:val="003B2762"/>
    <w:rsid w:val="003B3F83"/>
    <w:rsid w:val="003B7A6A"/>
    <w:rsid w:val="003B7E51"/>
    <w:rsid w:val="003C103A"/>
    <w:rsid w:val="003C5DB3"/>
    <w:rsid w:val="003D4CDC"/>
    <w:rsid w:val="003D7E08"/>
    <w:rsid w:val="003E1811"/>
    <w:rsid w:val="003E1CE1"/>
    <w:rsid w:val="003E3599"/>
    <w:rsid w:val="003E7FFE"/>
    <w:rsid w:val="003F1C8F"/>
    <w:rsid w:val="003F35D6"/>
    <w:rsid w:val="003F42DF"/>
    <w:rsid w:val="0040001C"/>
    <w:rsid w:val="0040154D"/>
    <w:rsid w:val="00402874"/>
    <w:rsid w:val="004040EC"/>
    <w:rsid w:val="004043C2"/>
    <w:rsid w:val="00404FBD"/>
    <w:rsid w:val="00410C83"/>
    <w:rsid w:val="004131BB"/>
    <w:rsid w:val="00414062"/>
    <w:rsid w:val="00417F2B"/>
    <w:rsid w:val="00417F5D"/>
    <w:rsid w:val="00421CC3"/>
    <w:rsid w:val="00424936"/>
    <w:rsid w:val="004308AC"/>
    <w:rsid w:val="00431C93"/>
    <w:rsid w:val="004326A0"/>
    <w:rsid w:val="00435923"/>
    <w:rsid w:val="00441C47"/>
    <w:rsid w:val="00443510"/>
    <w:rsid w:val="0044363B"/>
    <w:rsid w:val="00443AD2"/>
    <w:rsid w:val="004441F4"/>
    <w:rsid w:val="00445AE2"/>
    <w:rsid w:val="00445D91"/>
    <w:rsid w:val="0044641E"/>
    <w:rsid w:val="0044787F"/>
    <w:rsid w:val="00454341"/>
    <w:rsid w:val="004561B1"/>
    <w:rsid w:val="0045760D"/>
    <w:rsid w:val="00464A66"/>
    <w:rsid w:val="0046591D"/>
    <w:rsid w:val="00467D90"/>
    <w:rsid w:val="00471B8E"/>
    <w:rsid w:val="004730E1"/>
    <w:rsid w:val="00475428"/>
    <w:rsid w:val="00477CD5"/>
    <w:rsid w:val="004800E5"/>
    <w:rsid w:val="00483217"/>
    <w:rsid w:val="00484274"/>
    <w:rsid w:val="004842B1"/>
    <w:rsid w:val="00484C06"/>
    <w:rsid w:val="00496D2B"/>
    <w:rsid w:val="004A06F6"/>
    <w:rsid w:val="004A21CF"/>
    <w:rsid w:val="004B2889"/>
    <w:rsid w:val="004B3166"/>
    <w:rsid w:val="004B42E2"/>
    <w:rsid w:val="004C0E02"/>
    <w:rsid w:val="004D0B45"/>
    <w:rsid w:val="004D0BED"/>
    <w:rsid w:val="004D4B55"/>
    <w:rsid w:val="004D5E2E"/>
    <w:rsid w:val="004D62A4"/>
    <w:rsid w:val="004D7DC9"/>
    <w:rsid w:val="004E00D7"/>
    <w:rsid w:val="004E04BA"/>
    <w:rsid w:val="004E0BFD"/>
    <w:rsid w:val="004E4153"/>
    <w:rsid w:val="004E48FD"/>
    <w:rsid w:val="004E6378"/>
    <w:rsid w:val="004E79CA"/>
    <w:rsid w:val="004F04AF"/>
    <w:rsid w:val="004F5A42"/>
    <w:rsid w:val="004F5DBE"/>
    <w:rsid w:val="004F77C5"/>
    <w:rsid w:val="004F7B60"/>
    <w:rsid w:val="00503B00"/>
    <w:rsid w:val="00505ABF"/>
    <w:rsid w:val="00505C55"/>
    <w:rsid w:val="0050626C"/>
    <w:rsid w:val="0051550D"/>
    <w:rsid w:val="00515C8D"/>
    <w:rsid w:val="005163D8"/>
    <w:rsid w:val="00516DB2"/>
    <w:rsid w:val="0051783D"/>
    <w:rsid w:val="00517D02"/>
    <w:rsid w:val="00520DD2"/>
    <w:rsid w:val="005216CB"/>
    <w:rsid w:val="0052791E"/>
    <w:rsid w:val="00531497"/>
    <w:rsid w:val="00533085"/>
    <w:rsid w:val="00535A62"/>
    <w:rsid w:val="005370BB"/>
    <w:rsid w:val="00540D3E"/>
    <w:rsid w:val="00545B06"/>
    <w:rsid w:val="00545C0D"/>
    <w:rsid w:val="0055077F"/>
    <w:rsid w:val="00553B9D"/>
    <w:rsid w:val="00557AA3"/>
    <w:rsid w:val="00560815"/>
    <w:rsid w:val="00563FE5"/>
    <w:rsid w:val="00564844"/>
    <w:rsid w:val="005745F0"/>
    <w:rsid w:val="0057482B"/>
    <w:rsid w:val="0057483C"/>
    <w:rsid w:val="005751B4"/>
    <w:rsid w:val="005753CF"/>
    <w:rsid w:val="00575B71"/>
    <w:rsid w:val="0057785B"/>
    <w:rsid w:val="00577A92"/>
    <w:rsid w:val="005809DA"/>
    <w:rsid w:val="00580A2F"/>
    <w:rsid w:val="00582A8D"/>
    <w:rsid w:val="00583150"/>
    <w:rsid w:val="00583349"/>
    <w:rsid w:val="00585B2E"/>
    <w:rsid w:val="00585DCD"/>
    <w:rsid w:val="005864A7"/>
    <w:rsid w:val="005914DC"/>
    <w:rsid w:val="00592055"/>
    <w:rsid w:val="00592F1C"/>
    <w:rsid w:val="0059333F"/>
    <w:rsid w:val="0059707C"/>
    <w:rsid w:val="00597CBF"/>
    <w:rsid w:val="005A083C"/>
    <w:rsid w:val="005A39C3"/>
    <w:rsid w:val="005A3B00"/>
    <w:rsid w:val="005A6B58"/>
    <w:rsid w:val="005A6C2F"/>
    <w:rsid w:val="005B3C41"/>
    <w:rsid w:val="005B3DF4"/>
    <w:rsid w:val="005B5AEB"/>
    <w:rsid w:val="005B5FF2"/>
    <w:rsid w:val="005B705E"/>
    <w:rsid w:val="005B71A9"/>
    <w:rsid w:val="005B7A34"/>
    <w:rsid w:val="005C1A49"/>
    <w:rsid w:val="005C4600"/>
    <w:rsid w:val="005C4985"/>
    <w:rsid w:val="005C54C2"/>
    <w:rsid w:val="005C5FD4"/>
    <w:rsid w:val="005C63CB"/>
    <w:rsid w:val="005C6D6D"/>
    <w:rsid w:val="005C713B"/>
    <w:rsid w:val="005D0C1C"/>
    <w:rsid w:val="005E0CE8"/>
    <w:rsid w:val="005E1316"/>
    <w:rsid w:val="005E1987"/>
    <w:rsid w:val="005E2BD9"/>
    <w:rsid w:val="005E2E37"/>
    <w:rsid w:val="005E2EC3"/>
    <w:rsid w:val="005E5562"/>
    <w:rsid w:val="005E7C09"/>
    <w:rsid w:val="005F1975"/>
    <w:rsid w:val="005F39C5"/>
    <w:rsid w:val="005F4E5F"/>
    <w:rsid w:val="005F6BAA"/>
    <w:rsid w:val="006016E6"/>
    <w:rsid w:val="00602406"/>
    <w:rsid w:val="0060366F"/>
    <w:rsid w:val="006048BD"/>
    <w:rsid w:val="00604A09"/>
    <w:rsid w:val="00606A8B"/>
    <w:rsid w:val="00606CFA"/>
    <w:rsid w:val="006102B1"/>
    <w:rsid w:val="0061037B"/>
    <w:rsid w:val="0061041A"/>
    <w:rsid w:val="00612EA1"/>
    <w:rsid w:val="00613269"/>
    <w:rsid w:val="00613BB6"/>
    <w:rsid w:val="00615CDE"/>
    <w:rsid w:val="00615FCA"/>
    <w:rsid w:val="00620024"/>
    <w:rsid w:val="006202DC"/>
    <w:rsid w:val="00622F65"/>
    <w:rsid w:val="00623B26"/>
    <w:rsid w:val="006255AB"/>
    <w:rsid w:val="00625B8C"/>
    <w:rsid w:val="006266A2"/>
    <w:rsid w:val="006276E1"/>
    <w:rsid w:val="006278AD"/>
    <w:rsid w:val="00630648"/>
    <w:rsid w:val="006311E4"/>
    <w:rsid w:val="00643469"/>
    <w:rsid w:val="0064691D"/>
    <w:rsid w:val="00646BF1"/>
    <w:rsid w:val="00647CBC"/>
    <w:rsid w:val="006514AA"/>
    <w:rsid w:val="0065214B"/>
    <w:rsid w:val="00652640"/>
    <w:rsid w:val="00652F51"/>
    <w:rsid w:val="00653226"/>
    <w:rsid w:val="00654072"/>
    <w:rsid w:val="0065439A"/>
    <w:rsid w:val="00655BCC"/>
    <w:rsid w:val="00657A73"/>
    <w:rsid w:val="0066008F"/>
    <w:rsid w:val="006612D0"/>
    <w:rsid w:val="00662FF3"/>
    <w:rsid w:val="0066374F"/>
    <w:rsid w:val="00667342"/>
    <w:rsid w:val="0067253E"/>
    <w:rsid w:val="00672B27"/>
    <w:rsid w:val="00676399"/>
    <w:rsid w:val="00676AC7"/>
    <w:rsid w:val="0068335F"/>
    <w:rsid w:val="006879AC"/>
    <w:rsid w:val="00690029"/>
    <w:rsid w:val="006A4038"/>
    <w:rsid w:val="006A637C"/>
    <w:rsid w:val="006A651D"/>
    <w:rsid w:val="006B0161"/>
    <w:rsid w:val="006B06A8"/>
    <w:rsid w:val="006B0FD0"/>
    <w:rsid w:val="006B414A"/>
    <w:rsid w:val="006B4DB7"/>
    <w:rsid w:val="006B589F"/>
    <w:rsid w:val="006C1E05"/>
    <w:rsid w:val="006C5EA7"/>
    <w:rsid w:val="006D3097"/>
    <w:rsid w:val="006D7D39"/>
    <w:rsid w:val="006E09D1"/>
    <w:rsid w:val="006E244F"/>
    <w:rsid w:val="006E43DD"/>
    <w:rsid w:val="006E482D"/>
    <w:rsid w:val="006E6B72"/>
    <w:rsid w:val="006E6CB2"/>
    <w:rsid w:val="006E71F7"/>
    <w:rsid w:val="006F0A39"/>
    <w:rsid w:val="006F45D2"/>
    <w:rsid w:val="006F4C19"/>
    <w:rsid w:val="00700009"/>
    <w:rsid w:val="00701386"/>
    <w:rsid w:val="00701D0B"/>
    <w:rsid w:val="0070496D"/>
    <w:rsid w:val="007053D1"/>
    <w:rsid w:val="007123FA"/>
    <w:rsid w:val="00717869"/>
    <w:rsid w:val="007218E8"/>
    <w:rsid w:val="00721CED"/>
    <w:rsid w:val="007245EF"/>
    <w:rsid w:val="00725490"/>
    <w:rsid w:val="007256D1"/>
    <w:rsid w:val="00727284"/>
    <w:rsid w:val="007303F9"/>
    <w:rsid w:val="00730BF2"/>
    <w:rsid w:val="007342C6"/>
    <w:rsid w:val="00736717"/>
    <w:rsid w:val="007404E4"/>
    <w:rsid w:val="00742D62"/>
    <w:rsid w:val="00747B62"/>
    <w:rsid w:val="00747F9F"/>
    <w:rsid w:val="007537DF"/>
    <w:rsid w:val="007542D1"/>
    <w:rsid w:val="007558E0"/>
    <w:rsid w:val="00755AC6"/>
    <w:rsid w:val="00757728"/>
    <w:rsid w:val="0075783A"/>
    <w:rsid w:val="00757CD3"/>
    <w:rsid w:val="00757F20"/>
    <w:rsid w:val="007607DE"/>
    <w:rsid w:val="0076314A"/>
    <w:rsid w:val="00763286"/>
    <w:rsid w:val="007639FC"/>
    <w:rsid w:val="00764495"/>
    <w:rsid w:val="00765F75"/>
    <w:rsid w:val="00773D5D"/>
    <w:rsid w:val="007750B4"/>
    <w:rsid w:val="00775B4B"/>
    <w:rsid w:val="00776607"/>
    <w:rsid w:val="0077696D"/>
    <w:rsid w:val="00777661"/>
    <w:rsid w:val="00777B9A"/>
    <w:rsid w:val="007808E1"/>
    <w:rsid w:val="00780B3E"/>
    <w:rsid w:val="0078745C"/>
    <w:rsid w:val="00787854"/>
    <w:rsid w:val="00787FF2"/>
    <w:rsid w:val="00791439"/>
    <w:rsid w:val="00792900"/>
    <w:rsid w:val="0079301F"/>
    <w:rsid w:val="00797C7E"/>
    <w:rsid w:val="007A6989"/>
    <w:rsid w:val="007B039E"/>
    <w:rsid w:val="007B0BCB"/>
    <w:rsid w:val="007B24FC"/>
    <w:rsid w:val="007B59CE"/>
    <w:rsid w:val="007C0C14"/>
    <w:rsid w:val="007C0C8B"/>
    <w:rsid w:val="007C2943"/>
    <w:rsid w:val="007C295E"/>
    <w:rsid w:val="007C2DD1"/>
    <w:rsid w:val="007C34D9"/>
    <w:rsid w:val="007C4E05"/>
    <w:rsid w:val="007C5218"/>
    <w:rsid w:val="007C6EE0"/>
    <w:rsid w:val="007D2222"/>
    <w:rsid w:val="007D389A"/>
    <w:rsid w:val="007D43BA"/>
    <w:rsid w:val="007D47DA"/>
    <w:rsid w:val="007E295F"/>
    <w:rsid w:val="007E4CD8"/>
    <w:rsid w:val="007E6F3E"/>
    <w:rsid w:val="007F2ACF"/>
    <w:rsid w:val="007F623F"/>
    <w:rsid w:val="007F7900"/>
    <w:rsid w:val="007F7C3B"/>
    <w:rsid w:val="00800F2B"/>
    <w:rsid w:val="008016F9"/>
    <w:rsid w:val="00801FE6"/>
    <w:rsid w:val="00806195"/>
    <w:rsid w:val="00806EFE"/>
    <w:rsid w:val="00807FFE"/>
    <w:rsid w:val="00810353"/>
    <w:rsid w:val="0081267E"/>
    <w:rsid w:val="008147CE"/>
    <w:rsid w:val="00815F81"/>
    <w:rsid w:val="0082123F"/>
    <w:rsid w:val="00821341"/>
    <w:rsid w:val="008272DD"/>
    <w:rsid w:val="00832355"/>
    <w:rsid w:val="00834C7C"/>
    <w:rsid w:val="00835552"/>
    <w:rsid w:val="00835776"/>
    <w:rsid w:val="0084040F"/>
    <w:rsid w:val="00840997"/>
    <w:rsid w:val="00844EFA"/>
    <w:rsid w:val="00850CEA"/>
    <w:rsid w:val="00850F6D"/>
    <w:rsid w:val="00851257"/>
    <w:rsid w:val="00854C3B"/>
    <w:rsid w:val="008551F8"/>
    <w:rsid w:val="00857EC4"/>
    <w:rsid w:val="00864F9B"/>
    <w:rsid w:val="008664D0"/>
    <w:rsid w:val="00867CE5"/>
    <w:rsid w:val="00867F11"/>
    <w:rsid w:val="00873174"/>
    <w:rsid w:val="008736A2"/>
    <w:rsid w:val="00876F24"/>
    <w:rsid w:val="008803D6"/>
    <w:rsid w:val="008839D6"/>
    <w:rsid w:val="008863E8"/>
    <w:rsid w:val="00886D7B"/>
    <w:rsid w:val="00886F5D"/>
    <w:rsid w:val="00890203"/>
    <w:rsid w:val="0089286E"/>
    <w:rsid w:val="00892EF5"/>
    <w:rsid w:val="00895713"/>
    <w:rsid w:val="00896C7A"/>
    <w:rsid w:val="00897966"/>
    <w:rsid w:val="008A15D3"/>
    <w:rsid w:val="008A3C1D"/>
    <w:rsid w:val="008A3FEA"/>
    <w:rsid w:val="008B172B"/>
    <w:rsid w:val="008B3017"/>
    <w:rsid w:val="008B470A"/>
    <w:rsid w:val="008B4C74"/>
    <w:rsid w:val="008B65F5"/>
    <w:rsid w:val="008C1AD6"/>
    <w:rsid w:val="008C1CD8"/>
    <w:rsid w:val="008C2748"/>
    <w:rsid w:val="008C3E3F"/>
    <w:rsid w:val="008C4499"/>
    <w:rsid w:val="008D47CE"/>
    <w:rsid w:val="008D4A31"/>
    <w:rsid w:val="008D74E9"/>
    <w:rsid w:val="008D7965"/>
    <w:rsid w:val="008E18A4"/>
    <w:rsid w:val="008E523D"/>
    <w:rsid w:val="008F058B"/>
    <w:rsid w:val="008F3779"/>
    <w:rsid w:val="008F69EE"/>
    <w:rsid w:val="00900AF1"/>
    <w:rsid w:val="00901795"/>
    <w:rsid w:val="009025F3"/>
    <w:rsid w:val="009031F8"/>
    <w:rsid w:val="00904CA0"/>
    <w:rsid w:val="009074A9"/>
    <w:rsid w:val="009076B9"/>
    <w:rsid w:val="00907BDB"/>
    <w:rsid w:val="0091137D"/>
    <w:rsid w:val="0091689F"/>
    <w:rsid w:val="00920D75"/>
    <w:rsid w:val="009243EB"/>
    <w:rsid w:val="0092552E"/>
    <w:rsid w:val="009310F4"/>
    <w:rsid w:val="00934BDA"/>
    <w:rsid w:val="00935B4E"/>
    <w:rsid w:val="009373DC"/>
    <w:rsid w:val="00940CC6"/>
    <w:rsid w:val="00942B4D"/>
    <w:rsid w:val="00944F2D"/>
    <w:rsid w:val="009464BB"/>
    <w:rsid w:val="00946635"/>
    <w:rsid w:val="00953AE1"/>
    <w:rsid w:val="00956570"/>
    <w:rsid w:val="00956F0B"/>
    <w:rsid w:val="00960E71"/>
    <w:rsid w:val="009640F9"/>
    <w:rsid w:val="0096496E"/>
    <w:rsid w:val="009704E2"/>
    <w:rsid w:val="00970F86"/>
    <w:rsid w:val="00971B47"/>
    <w:rsid w:val="00974055"/>
    <w:rsid w:val="00974647"/>
    <w:rsid w:val="009762EA"/>
    <w:rsid w:val="009814F3"/>
    <w:rsid w:val="00982149"/>
    <w:rsid w:val="00986062"/>
    <w:rsid w:val="00993262"/>
    <w:rsid w:val="00996A8F"/>
    <w:rsid w:val="00997CFF"/>
    <w:rsid w:val="009A30A9"/>
    <w:rsid w:val="009A5E32"/>
    <w:rsid w:val="009A65B1"/>
    <w:rsid w:val="009B05D4"/>
    <w:rsid w:val="009B226C"/>
    <w:rsid w:val="009B3DA6"/>
    <w:rsid w:val="009B54F8"/>
    <w:rsid w:val="009B6D99"/>
    <w:rsid w:val="009C0207"/>
    <w:rsid w:val="009C1FB5"/>
    <w:rsid w:val="009C4FAD"/>
    <w:rsid w:val="009C5074"/>
    <w:rsid w:val="009C6217"/>
    <w:rsid w:val="009D0D95"/>
    <w:rsid w:val="009D14AA"/>
    <w:rsid w:val="009D3F82"/>
    <w:rsid w:val="009D4427"/>
    <w:rsid w:val="009D5412"/>
    <w:rsid w:val="009D5827"/>
    <w:rsid w:val="009D6FD7"/>
    <w:rsid w:val="009D7565"/>
    <w:rsid w:val="009E222E"/>
    <w:rsid w:val="009E228D"/>
    <w:rsid w:val="009E37E6"/>
    <w:rsid w:val="009E62C5"/>
    <w:rsid w:val="009F3C84"/>
    <w:rsid w:val="009F51F4"/>
    <w:rsid w:val="009F5DA4"/>
    <w:rsid w:val="009F7612"/>
    <w:rsid w:val="009F7978"/>
    <w:rsid w:val="00A01ED6"/>
    <w:rsid w:val="00A03163"/>
    <w:rsid w:val="00A03720"/>
    <w:rsid w:val="00A05DED"/>
    <w:rsid w:val="00A06371"/>
    <w:rsid w:val="00A06CCE"/>
    <w:rsid w:val="00A072D2"/>
    <w:rsid w:val="00A1027E"/>
    <w:rsid w:val="00A10803"/>
    <w:rsid w:val="00A13C67"/>
    <w:rsid w:val="00A16663"/>
    <w:rsid w:val="00A21BA6"/>
    <w:rsid w:val="00A22400"/>
    <w:rsid w:val="00A22B4E"/>
    <w:rsid w:val="00A23A2D"/>
    <w:rsid w:val="00A2722A"/>
    <w:rsid w:val="00A303CB"/>
    <w:rsid w:val="00A3243E"/>
    <w:rsid w:val="00A3257C"/>
    <w:rsid w:val="00A333E8"/>
    <w:rsid w:val="00A33BD7"/>
    <w:rsid w:val="00A34B93"/>
    <w:rsid w:val="00A34D90"/>
    <w:rsid w:val="00A41380"/>
    <w:rsid w:val="00A419DB"/>
    <w:rsid w:val="00A440CE"/>
    <w:rsid w:val="00A4535B"/>
    <w:rsid w:val="00A46E77"/>
    <w:rsid w:val="00A52FAC"/>
    <w:rsid w:val="00A55578"/>
    <w:rsid w:val="00A56653"/>
    <w:rsid w:val="00A56B45"/>
    <w:rsid w:val="00A57CE6"/>
    <w:rsid w:val="00A61E68"/>
    <w:rsid w:val="00A624AC"/>
    <w:rsid w:val="00A65874"/>
    <w:rsid w:val="00A6744C"/>
    <w:rsid w:val="00A67550"/>
    <w:rsid w:val="00A701B3"/>
    <w:rsid w:val="00A7145A"/>
    <w:rsid w:val="00A71CAD"/>
    <w:rsid w:val="00A72DA9"/>
    <w:rsid w:val="00A76085"/>
    <w:rsid w:val="00A81015"/>
    <w:rsid w:val="00A81F8D"/>
    <w:rsid w:val="00A85713"/>
    <w:rsid w:val="00A86622"/>
    <w:rsid w:val="00A86783"/>
    <w:rsid w:val="00A87A56"/>
    <w:rsid w:val="00A92453"/>
    <w:rsid w:val="00A93441"/>
    <w:rsid w:val="00A952C6"/>
    <w:rsid w:val="00A9569E"/>
    <w:rsid w:val="00AA0B91"/>
    <w:rsid w:val="00AA1892"/>
    <w:rsid w:val="00AA1E11"/>
    <w:rsid w:val="00AA3F33"/>
    <w:rsid w:val="00AA623B"/>
    <w:rsid w:val="00AA7C6B"/>
    <w:rsid w:val="00AB0FB7"/>
    <w:rsid w:val="00AB255C"/>
    <w:rsid w:val="00AB3381"/>
    <w:rsid w:val="00AB675F"/>
    <w:rsid w:val="00AC004C"/>
    <w:rsid w:val="00AC3C4F"/>
    <w:rsid w:val="00AC58DC"/>
    <w:rsid w:val="00AC605F"/>
    <w:rsid w:val="00AD585F"/>
    <w:rsid w:val="00AD6BA8"/>
    <w:rsid w:val="00AE2AA5"/>
    <w:rsid w:val="00AE49E7"/>
    <w:rsid w:val="00AE4B27"/>
    <w:rsid w:val="00AE5A6D"/>
    <w:rsid w:val="00AF1AC5"/>
    <w:rsid w:val="00AF6558"/>
    <w:rsid w:val="00AF76FA"/>
    <w:rsid w:val="00B011C0"/>
    <w:rsid w:val="00B024B4"/>
    <w:rsid w:val="00B025AA"/>
    <w:rsid w:val="00B02D4F"/>
    <w:rsid w:val="00B03822"/>
    <w:rsid w:val="00B07AA0"/>
    <w:rsid w:val="00B13BC5"/>
    <w:rsid w:val="00B13DE5"/>
    <w:rsid w:val="00B141DC"/>
    <w:rsid w:val="00B150F2"/>
    <w:rsid w:val="00B176E2"/>
    <w:rsid w:val="00B20437"/>
    <w:rsid w:val="00B212DE"/>
    <w:rsid w:val="00B249E0"/>
    <w:rsid w:val="00B272B2"/>
    <w:rsid w:val="00B3026D"/>
    <w:rsid w:val="00B313DD"/>
    <w:rsid w:val="00B324DF"/>
    <w:rsid w:val="00B32EAF"/>
    <w:rsid w:val="00B33891"/>
    <w:rsid w:val="00B3429D"/>
    <w:rsid w:val="00B35B1D"/>
    <w:rsid w:val="00B37117"/>
    <w:rsid w:val="00B375CE"/>
    <w:rsid w:val="00B408F1"/>
    <w:rsid w:val="00B40BBF"/>
    <w:rsid w:val="00B410D8"/>
    <w:rsid w:val="00B42028"/>
    <w:rsid w:val="00B43CF8"/>
    <w:rsid w:val="00B45CC8"/>
    <w:rsid w:val="00B46688"/>
    <w:rsid w:val="00B4688B"/>
    <w:rsid w:val="00B46AF3"/>
    <w:rsid w:val="00B47177"/>
    <w:rsid w:val="00B544F7"/>
    <w:rsid w:val="00B54C3C"/>
    <w:rsid w:val="00B55830"/>
    <w:rsid w:val="00B56C16"/>
    <w:rsid w:val="00B60358"/>
    <w:rsid w:val="00B612C7"/>
    <w:rsid w:val="00B63189"/>
    <w:rsid w:val="00B63302"/>
    <w:rsid w:val="00B63966"/>
    <w:rsid w:val="00B664BE"/>
    <w:rsid w:val="00B67F59"/>
    <w:rsid w:val="00B67F84"/>
    <w:rsid w:val="00B73B6F"/>
    <w:rsid w:val="00B74886"/>
    <w:rsid w:val="00B762DB"/>
    <w:rsid w:val="00B80370"/>
    <w:rsid w:val="00B80E4D"/>
    <w:rsid w:val="00B80FFD"/>
    <w:rsid w:val="00B810E4"/>
    <w:rsid w:val="00B81B0A"/>
    <w:rsid w:val="00B86DA4"/>
    <w:rsid w:val="00B87847"/>
    <w:rsid w:val="00B87A41"/>
    <w:rsid w:val="00B91A2F"/>
    <w:rsid w:val="00B93284"/>
    <w:rsid w:val="00B96640"/>
    <w:rsid w:val="00B96702"/>
    <w:rsid w:val="00BA02F4"/>
    <w:rsid w:val="00BA388D"/>
    <w:rsid w:val="00BA4360"/>
    <w:rsid w:val="00BA46A0"/>
    <w:rsid w:val="00BA5B0A"/>
    <w:rsid w:val="00BA7F39"/>
    <w:rsid w:val="00BB1F78"/>
    <w:rsid w:val="00BB355A"/>
    <w:rsid w:val="00BB421A"/>
    <w:rsid w:val="00BB50F7"/>
    <w:rsid w:val="00BB51CD"/>
    <w:rsid w:val="00BB5714"/>
    <w:rsid w:val="00BB595D"/>
    <w:rsid w:val="00BB78B7"/>
    <w:rsid w:val="00BC1D3E"/>
    <w:rsid w:val="00BC2777"/>
    <w:rsid w:val="00BC3539"/>
    <w:rsid w:val="00BC37DD"/>
    <w:rsid w:val="00BC5A69"/>
    <w:rsid w:val="00BC5D7C"/>
    <w:rsid w:val="00BC64A7"/>
    <w:rsid w:val="00BC706C"/>
    <w:rsid w:val="00BD01F6"/>
    <w:rsid w:val="00BD15F0"/>
    <w:rsid w:val="00BD4D6B"/>
    <w:rsid w:val="00BD4EEC"/>
    <w:rsid w:val="00BE11FF"/>
    <w:rsid w:val="00BE12DE"/>
    <w:rsid w:val="00BE29C5"/>
    <w:rsid w:val="00BF07A3"/>
    <w:rsid w:val="00BF39F7"/>
    <w:rsid w:val="00BF5189"/>
    <w:rsid w:val="00BF5E73"/>
    <w:rsid w:val="00BF6E3E"/>
    <w:rsid w:val="00BF72A8"/>
    <w:rsid w:val="00C02226"/>
    <w:rsid w:val="00C04D00"/>
    <w:rsid w:val="00C0666E"/>
    <w:rsid w:val="00C07826"/>
    <w:rsid w:val="00C11AD6"/>
    <w:rsid w:val="00C1259A"/>
    <w:rsid w:val="00C13112"/>
    <w:rsid w:val="00C14338"/>
    <w:rsid w:val="00C2050B"/>
    <w:rsid w:val="00C23A82"/>
    <w:rsid w:val="00C255B7"/>
    <w:rsid w:val="00C32B5B"/>
    <w:rsid w:val="00C34189"/>
    <w:rsid w:val="00C36991"/>
    <w:rsid w:val="00C412D7"/>
    <w:rsid w:val="00C50364"/>
    <w:rsid w:val="00C5116D"/>
    <w:rsid w:val="00C5321F"/>
    <w:rsid w:val="00C54899"/>
    <w:rsid w:val="00C56521"/>
    <w:rsid w:val="00C57F6E"/>
    <w:rsid w:val="00C6215C"/>
    <w:rsid w:val="00C6217D"/>
    <w:rsid w:val="00C63652"/>
    <w:rsid w:val="00C63678"/>
    <w:rsid w:val="00C70083"/>
    <w:rsid w:val="00C7203A"/>
    <w:rsid w:val="00C725C3"/>
    <w:rsid w:val="00C731EE"/>
    <w:rsid w:val="00C734CF"/>
    <w:rsid w:val="00C75829"/>
    <w:rsid w:val="00C7669A"/>
    <w:rsid w:val="00C7781E"/>
    <w:rsid w:val="00C850F5"/>
    <w:rsid w:val="00C86378"/>
    <w:rsid w:val="00C868C6"/>
    <w:rsid w:val="00C906F5"/>
    <w:rsid w:val="00C90710"/>
    <w:rsid w:val="00C93DC3"/>
    <w:rsid w:val="00C95526"/>
    <w:rsid w:val="00C97A1D"/>
    <w:rsid w:val="00CA132D"/>
    <w:rsid w:val="00CA1364"/>
    <w:rsid w:val="00CA196D"/>
    <w:rsid w:val="00CA2AD8"/>
    <w:rsid w:val="00CA36AC"/>
    <w:rsid w:val="00CA6E1B"/>
    <w:rsid w:val="00CA794E"/>
    <w:rsid w:val="00CB0B8A"/>
    <w:rsid w:val="00CB1101"/>
    <w:rsid w:val="00CB1F22"/>
    <w:rsid w:val="00CB303F"/>
    <w:rsid w:val="00CB3506"/>
    <w:rsid w:val="00CB4005"/>
    <w:rsid w:val="00CB4E48"/>
    <w:rsid w:val="00CB62AC"/>
    <w:rsid w:val="00CB74BC"/>
    <w:rsid w:val="00CC1949"/>
    <w:rsid w:val="00CC29B7"/>
    <w:rsid w:val="00CC2AF0"/>
    <w:rsid w:val="00CC65EF"/>
    <w:rsid w:val="00CC6721"/>
    <w:rsid w:val="00CC6CF9"/>
    <w:rsid w:val="00CC6FAC"/>
    <w:rsid w:val="00CC789F"/>
    <w:rsid w:val="00CC7B44"/>
    <w:rsid w:val="00CD4368"/>
    <w:rsid w:val="00CD576B"/>
    <w:rsid w:val="00CD60DD"/>
    <w:rsid w:val="00CD7E81"/>
    <w:rsid w:val="00CE01B5"/>
    <w:rsid w:val="00CE1B52"/>
    <w:rsid w:val="00CE3F19"/>
    <w:rsid w:val="00CE499F"/>
    <w:rsid w:val="00CE6B9E"/>
    <w:rsid w:val="00CF7D80"/>
    <w:rsid w:val="00D05D6E"/>
    <w:rsid w:val="00D0705F"/>
    <w:rsid w:val="00D11BD1"/>
    <w:rsid w:val="00D1358B"/>
    <w:rsid w:val="00D13E46"/>
    <w:rsid w:val="00D13F9D"/>
    <w:rsid w:val="00D15555"/>
    <w:rsid w:val="00D22709"/>
    <w:rsid w:val="00D233E9"/>
    <w:rsid w:val="00D239C6"/>
    <w:rsid w:val="00D257B9"/>
    <w:rsid w:val="00D27CEC"/>
    <w:rsid w:val="00D3197B"/>
    <w:rsid w:val="00D32019"/>
    <w:rsid w:val="00D321AA"/>
    <w:rsid w:val="00D359AD"/>
    <w:rsid w:val="00D37506"/>
    <w:rsid w:val="00D37DCB"/>
    <w:rsid w:val="00D50E50"/>
    <w:rsid w:val="00D51EEB"/>
    <w:rsid w:val="00D63AE1"/>
    <w:rsid w:val="00D646EB"/>
    <w:rsid w:val="00D65971"/>
    <w:rsid w:val="00D670A8"/>
    <w:rsid w:val="00D67C76"/>
    <w:rsid w:val="00D71DAA"/>
    <w:rsid w:val="00D727EB"/>
    <w:rsid w:val="00D73281"/>
    <w:rsid w:val="00D74FFE"/>
    <w:rsid w:val="00D762B1"/>
    <w:rsid w:val="00D765A0"/>
    <w:rsid w:val="00D76A32"/>
    <w:rsid w:val="00D82046"/>
    <w:rsid w:val="00D84902"/>
    <w:rsid w:val="00D85BFD"/>
    <w:rsid w:val="00D86060"/>
    <w:rsid w:val="00D865CD"/>
    <w:rsid w:val="00D8676D"/>
    <w:rsid w:val="00D87878"/>
    <w:rsid w:val="00D91453"/>
    <w:rsid w:val="00D9244F"/>
    <w:rsid w:val="00D92501"/>
    <w:rsid w:val="00D9719E"/>
    <w:rsid w:val="00DA14D0"/>
    <w:rsid w:val="00DA1F54"/>
    <w:rsid w:val="00DA5735"/>
    <w:rsid w:val="00DA6A55"/>
    <w:rsid w:val="00DB10D3"/>
    <w:rsid w:val="00DB246E"/>
    <w:rsid w:val="00DB250A"/>
    <w:rsid w:val="00DB4DBE"/>
    <w:rsid w:val="00DB5C5D"/>
    <w:rsid w:val="00DB6175"/>
    <w:rsid w:val="00DB6F5E"/>
    <w:rsid w:val="00DC0AF2"/>
    <w:rsid w:val="00DC156C"/>
    <w:rsid w:val="00DC1A3D"/>
    <w:rsid w:val="00DC2948"/>
    <w:rsid w:val="00DC583C"/>
    <w:rsid w:val="00DC5E77"/>
    <w:rsid w:val="00DC674F"/>
    <w:rsid w:val="00DC6CCA"/>
    <w:rsid w:val="00DC6F9B"/>
    <w:rsid w:val="00DC726B"/>
    <w:rsid w:val="00DC7381"/>
    <w:rsid w:val="00DD42BB"/>
    <w:rsid w:val="00DD475D"/>
    <w:rsid w:val="00DD498E"/>
    <w:rsid w:val="00DD4AE1"/>
    <w:rsid w:val="00DE49EB"/>
    <w:rsid w:val="00DE5472"/>
    <w:rsid w:val="00DE7A41"/>
    <w:rsid w:val="00DF066B"/>
    <w:rsid w:val="00DF1017"/>
    <w:rsid w:val="00DF1DED"/>
    <w:rsid w:val="00DF3506"/>
    <w:rsid w:val="00DF4908"/>
    <w:rsid w:val="00E000B4"/>
    <w:rsid w:val="00E00DE2"/>
    <w:rsid w:val="00E01B0B"/>
    <w:rsid w:val="00E02B6D"/>
    <w:rsid w:val="00E030EA"/>
    <w:rsid w:val="00E03A0F"/>
    <w:rsid w:val="00E1087F"/>
    <w:rsid w:val="00E14EE4"/>
    <w:rsid w:val="00E15041"/>
    <w:rsid w:val="00E16243"/>
    <w:rsid w:val="00E205F5"/>
    <w:rsid w:val="00E222D9"/>
    <w:rsid w:val="00E223E4"/>
    <w:rsid w:val="00E224F9"/>
    <w:rsid w:val="00E22CF2"/>
    <w:rsid w:val="00E26263"/>
    <w:rsid w:val="00E26E41"/>
    <w:rsid w:val="00E2759F"/>
    <w:rsid w:val="00E2794A"/>
    <w:rsid w:val="00E27ADA"/>
    <w:rsid w:val="00E3147B"/>
    <w:rsid w:val="00E33145"/>
    <w:rsid w:val="00E407FA"/>
    <w:rsid w:val="00E4734A"/>
    <w:rsid w:val="00E56384"/>
    <w:rsid w:val="00E57B74"/>
    <w:rsid w:val="00E60B72"/>
    <w:rsid w:val="00E61D11"/>
    <w:rsid w:val="00E62AD4"/>
    <w:rsid w:val="00E63B9F"/>
    <w:rsid w:val="00E64611"/>
    <w:rsid w:val="00E72782"/>
    <w:rsid w:val="00E74690"/>
    <w:rsid w:val="00E74A3D"/>
    <w:rsid w:val="00E751FF"/>
    <w:rsid w:val="00E760F9"/>
    <w:rsid w:val="00E76905"/>
    <w:rsid w:val="00E816A7"/>
    <w:rsid w:val="00E81710"/>
    <w:rsid w:val="00E81907"/>
    <w:rsid w:val="00E826B2"/>
    <w:rsid w:val="00E82E2B"/>
    <w:rsid w:val="00E83410"/>
    <w:rsid w:val="00E835A7"/>
    <w:rsid w:val="00E83E46"/>
    <w:rsid w:val="00E85E6E"/>
    <w:rsid w:val="00E87DCE"/>
    <w:rsid w:val="00E9190F"/>
    <w:rsid w:val="00E95060"/>
    <w:rsid w:val="00E950B5"/>
    <w:rsid w:val="00E966B9"/>
    <w:rsid w:val="00EA0EBF"/>
    <w:rsid w:val="00EA2C2D"/>
    <w:rsid w:val="00EA2C94"/>
    <w:rsid w:val="00EA33DE"/>
    <w:rsid w:val="00EA44B0"/>
    <w:rsid w:val="00EA4532"/>
    <w:rsid w:val="00EB0318"/>
    <w:rsid w:val="00EB0FF7"/>
    <w:rsid w:val="00EB475A"/>
    <w:rsid w:val="00EB4970"/>
    <w:rsid w:val="00EB5CAC"/>
    <w:rsid w:val="00EB6F3D"/>
    <w:rsid w:val="00EC3C55"/>
    <w:rsid w:val="00EC4E3C"/>
    <w:rsid w:val="00EC53F2"/>
    <w:rsid w:val="00EC67E0"/>
    <w:rsid w:val="00EC7763"/>
    <w:rsid w:val="00EC780A"/>
    <w:rsid w:val="00ED1E04"/>
    <w:rsid w:val="00ED456C"/>
    <w:rsid w:val="00ED5DE3"/>
    <w:rsid w:val="00EE0E07"/>
    <w:rsid w:val="00EE304C"/>
    <w:rsid w:val="00EF0F22"/>
    <w:rsid w:val="00EF5A36"/>
    <w:rsid w:val="00F0019F"/>
    <w:rsid w:val="00F01428"/>
    <w:rsid w:val="00F0315D"/>
    <w:rsid w:val="00F03636"/>
    <w:rsid w:val="00F04965"/>
    <w:rsid w:val="00F0632C"/>
    <w:rsid w:val="00F07397"/>
    <w:rsid w:val="00F07416"/>
    <w:rsid w:val="00F11E41"/>
    <w:rsid w:val="00F1207F"/>
    <w:rsid w:val="00F12584"/>
    <w:rsid w:val="00F13EAA"/>
    <w:rsid w:val="00F15138"/>
    <w:rsid w:val="00F16B2E"/>
    <w:rsid w:val="00F17308"/>
    <w:rsid w:val="00F20BA8"/>
    <w:rsid w:val="00F21501"/>
    <w:rsid w:val="00F23C2F"/>
    <w:rsid w:val="00F332B2"/>
    <w:rsid w:val="00F35223"/>
    <w:rsid w:val="00F35954"/>
    <w:rsid w:val="00F365B7"/>
    <w:rsid w:val="00F45415"/>
    <w:rsid w:val="00F46611"/>
    <w:rsid w:val="00F46A0D"/>
    <w:rsid w:val="00F4736C"/>
    <w:rsid w:val="00F47D3B"/>
    <w:rsid w:val="00F51AB3"/>
    <w:rsid w:val="00F520F1"/>
    <w:rsid w:val="00F52661"/>
    <w:rsid w:val="00F53C42"/>
    <w:rsid w:val="00F543EE"/>
    <w:rsid w:val="00F62C2B"/>
    <w:rsid w:val="00F66BD7"/>
    <w:rsid w:val="00F6723C"/>
    <w:rsid w:val="00F67892"/>
    <w:rsid w:val="00F7062B"/>
    <w:rsid w:val="00F72B4C"/>
    <w:rsid w:val="00F7797A"/>
    <w:rsid w:val="00F77D82"/>
    <w:rsid w:val="00F80718"/>
    <w:rsid w:val="00F82FC0"/>
    <w:rsid w:val="00F84299"/>
    <w:rsid w:val="00F84CA3"/>
    <w:rsid w:val="00F852B9"/>
    <w:rsid w:val="00F86728"/>
    <w:rsid w:val="00F86FD6"/>
    <w:rsid w:val="00F87F0B"/>
    <w:rsid w:val="00F929DF"/>
    <w:rsid w:val="00F94B30"/>
    <w:rsid w:val="00F95C09"/>
    <w:rsid w:val="00F97253"/>
    <w:rsid w:val="00F978B7"/>
    <w:rsid w:val="00FA00ED"/>
    <w:rsid w:val="00FA0A84"/>
    <w:rsid w:val="00FA27A7"/>
    <w:rsid w:val="00FA36DB"/>
    <w:rsid w:val="00FA4497"/>
    <w:rsid w:val="00FA5E06"/>
    <w:rsid w:val="00FA7D46"/>
    <w:rsid w:val="00FB0E7E"/>
    <w:rsid w:val="00FB23D0"/>
    <w:rsid w:val="00FB26D8"/>
    <w:rsid w:val="00FB2A77"/>
    <w:rsid w:val="00FB661F"/>
    <w:rsid w:val="00FC2094"/>
    <w:rsid w:val="00FC4985"/>
    <w:rsid w:val="00FC49E7"/>
    <w:rsid w:val="00FC6ED1"/>
    <w:rsid w:val="00FC7EEF"/>
    <w:rsid w:val="00FD068F"/>
    <w:rsid w:val="00FD2073"/>
    <w:rsid w:val="00FD2968"/>
    <w:rsid w:val="00FE09EE"/>
    <w:rsid w:val="00FE2889"/>
    <w:rsid w:val="00FE300B"/>
    <w:rsid w:val="00FE3C73"/>
    <w:rsid w:val="00FE61ED"/>
    <w:rsid w:val="00FF5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75DB1"/>
  <w15:docId w15:val="{F7B49563-C9A5-48F5-8E61-D7E2D59A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iPriority="9"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unhideWhenUsed="1"/>
    <w:lsdException w:name="List Bullet 4" w:semiHidden="1" w:unhideWhenUsed="1"/>
    <w:lsdException w:name="List Bullet 5" w:semiHidden="1" w:unhideWhenUsed="1"/>
    <w:lsdException w:name="List Number 2" w:semiHidden="1" w:uiPriority="1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5B7A34"/>
    <w:pPr>
      <w:spacing w:before="120" w:after="120"/>
    </w:pPr>
    <w:rPr>
      <w:rFonts w:ascii="Calibri" w:hAnsi="Calibri"/>
      <w:color w:val="353535" w:themeColor="accent6"/>
      <w:sz w:val="22"/>
    </w:rPr>
  </w:style>
  <w:style w:type="paragraph" w:styleId="Heading1">
    <w:name w:val="heading 1"/>
    <w:basedOn w:val="Normal"/>
    <w:next w:val="Normal"/>
    <w:link w:val="Heading1Char"/>
    <w:uiPriority w:val="5"/>
    <w:qFormat/>
    <w:rsid w:val="00CC6721"/>
    <w:pPr>
      <w:tabs>
        <w:tab w:val="left" w:pos="1134"/>
      </w:tabs>
      <w:spacing w:before="480" w:after="240"/>
      <w:outlineLvl w:val="0"/>
    </w:pPr>
    <w:rPr>
      <w:rFonts w:eastAsiaTheme="majorEastAsia" w:cstheme="majorBidi"/>
      <w:bCs/>
      <w:color w:val="003456" w:themeColor="text1"/>
      <w:sz w:val="48"/>
      <w:szCs w:val="28"/>
    </w:rPr>
  </w:style>
  <w:style w:type="paragraph" w:styleId="Heading2">
    <w:name w:val="heading 2"/>
    <w:basedOn w:val="Heading1"/>
    <w:next w:val="Normal"/>
    <w:link w:val="Heading2Char"/>
    <w:uiPriority w:val="6"/>
    <w:qFormat/>
    <w:rsid w:val="00730BF2"/>
    <w:pPr>
      <w:spacing w:before="360"/>
      <w:outlineLvl w:val="1"/>
    </w:pPr>
    <w:rPr>
      <w:bCs w:val="0"/>
      <w:color w:val="86AF40" w:themeColor="accent2"/>
      <w:sz w:val="40"/>
      <w:szCs w:val="26"/>
    </w:rPr>
  </w:style>
  <w:style w:type="paragraph" w:styleId="Heading3">
    <w:name w:val="heading 3"/>
    <w:basedOn w:val="Heading2"/>
    <w:next w:val="Normal"/>
    <w:link w:val="Heading3Char"/>
    <w:uiPriority w:val="6"/>
    <w:qFormat/>
    <w:rsid w:val="00730BF2"/>
    <w:pPr>
      <w:numPr>
        <w:ilvl w:val="2"/>
      </w:numPr>
      <w:spacing w:before="240"/>
      <w:ind w:left="1134" w:hanging="1134"/>
      <w:outlineLvl w:val="2"/>
    </w:pPr>
    <w:rPr>
      <w:bCs/>
      <w:color w:val="353535" w:themeColor="accent6"/>
      <w:sz w:val="28"/>
      <w:szCs w:val="28"/>
    </w:rPr>
  </w:style>
  <w:style w:type="paragraph" w:styleId="Heading4">
    <w:name w:val="heading 4"/>
    <w:basedOn w:val="Heading3"/>
    <w:next w:val="Normal"/>
    <w:link w:val="Heading4Char"/>
    <w:uiPriority w:val="6"/>
    <w:qFormat/>
    <w:rsid w:val="00730BF2"/>
    <w:pPr>
      <w:numPr>
        <w:ilvl w:val="3"/>
      </w:numPr>
      <w:ind w:left="1134" w:hanging="1134"/>
      <w:outlineLvl w:val="3"/>
    </w:pPr>
    <w:rPr>
      <w:b/>
      <w:iCs/>
      <w:sz w:val="24"/>
      <w:szCs w:val="24"/>
    </w:rPr>
  </w:style>
  <w:style w:type="paragraph" w:styleId="Heading5">
    <w:name w:val="heading 5"/>
    <w:basedOn w:val="Normal"/>
    <w:next w:val="Normal"/>
    <w:link w:val="Heading5Char"/>
    <w:uiPriority w:val="9"/>
    <w:semiHidden/>
    <w:rsid w:val="00944F2D"/>
    <w:pPr>
      <w:keepNext/>
      <w:keepLines/>
      <w:numPr>
        <w:ilvl w:val="4"/>
        <w:numId w:val="8"/>
      </w:numPr>
      <w:spacing w:before="200"/>
      <w:outlineLvl w:val="4"/>
    </w:pPr>
    <w:rPr>
      <w:rFonts w:asciiTheme="majorHAnsi" w:eastAsiaTheme="majorEastAsia" w:hAnsiTheme="majorHAnsi" w:cstheme="majorBidi"/>
      <w:color w:val="00192A" w:themeColor="accent1" w:themeShade="7F"/>
    </w:rPr>
  </w:style>
  <w:style w:type="paragraph" w:styleId="Heading6">
    <w:name w:val="heading 6"/>
    <w:basedOn w:val="Normal"/>
    <w:next w:val="Normal"/>
    <w:link w:val="Heading6Char"/>
    <w:uiPriority w:val="9"/>
    <w:semiHidden/>
    <w:rsid w:val="00944F2D"/>
    <w:pPr>
      <w:keepNext/>
      <w:keepLines/>
      <w:numPr>
        <w:ilvl w:val="5"/>
        <w:numId w:val="8"/>
      </w:numPr>
      <w:spacing w:before="200"/>
      <w:outlineLvl w:val="5"/>
    </w:pPr>
    <w:rPr>
      <w:rFonts w:asciiTheme="majorHAnsi" w:eastAsiaTheme="majorEastAsia" w:hAnsiTheme="majorHAnsi" w:cstheme="majorBidi"/>
      <w:i/>
      <w:iCs/>
      <w:color w:val="00192A" w:themeColor="accent1" w:themeShade="7F"/>
    </w:rPr>
  </w:style>
  <w:style w:type="paragraph" w:styleId="Heading7">
    <w:name w:val="heading 7"/>
    <w:basedOn w:val="Normal"/>
    <w:next w:val="Normal"/>
    <w:link w:val="Heading7Char"/>
    <w:uiPriority w:val="9"/>
    <w:semiHidden/>
    <w:qFormat/>
    <w:rsid w:val="00944F2D"/>
    <w:pPr>
      <w:keepNext/>
      <w:keepLines/>
      <w:numPr>
        <w:ilvl w:val="6"/>
        <w:numId w:val="8"/>
      </w:numPr>
      <w:spacing w:before="200"/>
      <w:outlineLvl w:val="6"/>
    </w:pPr>
    <w:rPr>
      <w:rFonts w:asciiTheme="majorHAnsi" w:eastAsiaTheme="majorEastAsia" w:hAnsiTheme="majorHAnsi" w:cstheme="majorBidi"/>
      <w:i/>
      <w:iCs/>
      <w:color w:val="0074C0" w:themeColor="text1" w:themeTint="BF"/>
    </w:rPr>
  </w:style>
  <w:style w:type="paragraph" w:styleId="Heading8">
    <w:name w:val="heading 8"/>
    <w:basedOn w:val="Normal"/>
    <w:next w:val="Normal"/>
    <w:link w:val="Heading8Char"/>
    <w:uiPriority w:val="9"/>
    <w:semiHidden/>
    <w:qFormat/>
    <w:rsid w:val="00944F2D"/>
    <w:pPr>
      <w:keepNext/>
      <w:keepLines/>
      <w:numPr>
        <w:ilvl w:val="7"/>
        <w:numId w:val="8"/>
      </w:numPr>
      <w:spacing w:before="200"/>
      <w:outlineLvl w:val="7"/>
    </w:pPr>
    <w:rPr>
      <w:rFonts w:asciiTheme="majorHAnsi" w:eastAsiaTheme="majorEastAsia" w:hAnsiTheme="majorHAnsi" w:cstheme="majorBidi"/>
      <w:color w:val="0074C0" w:themeColor="text1" w:themeTint="BF"/>
      <w:szCs w:val="20"/>
    </w:rPr>
  </w:style>
  <w:style w:type="paragraph" w:styleId="Heading9">
    <w:name w:val="heading 9"/>
    <w:basedOn w:val="Normal"/>
    <w:next w:val="Normal"/>
    <w:link w:val="Heading9Char"/>
    <w:uiPriority w:val="9"/>
    <w:semiHidden/>
    <w:qFormat/>
    <w:rsid w:val="00944F2D"/>
    <w:pPr>
      <w:keepNext/>
      <w:keepLines/>
      <w:numPr>
        <w:ilvl w:val="8"/>
        <w:numId w:val="8"/>
      </w:numPr>
      <w:spacing w:before="200"/>
      <w:outlineLvl w:val="8"/>
    </w:pPr>
    <w:rPr>
      <w:rFonts w:asciiTheme="majorHAnsi" w:eastAsiaTheme="majorEastAsia" w:hAnsiTheme="majorHAnsi" w:cstheme="majorBidi"/>
      <w:i/>
      <w:iCs/>
      <w:color w:val="0074C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1A0178"/>
    <w:pPr>
      <w:spacing w:before="60" w:after="0"/>
      <w:jc w:val="right"/>
    </w:pPr>
  </w:style>
  <w:style w:type="character" w:customStyle="1" w:styleId="HeaderChar">
    <w:name w:val="Header Char"/>
    <w:basedOn w:val="DefaultParagraphFont"/>
    <w:link w:val="Header"/>
    <w:uiPriority w:val="27"/>
    <w:rsid w:val="001A0178"/>
    <w:rPr>
      <w:rFonts w:ascii="Calibri" w:hAnsi="Calibri"/>
      <w:color w:val="353535" w:themeColor="accent6"/>
      <w:sz w:val="22"/>
    </w:rPr>
  </w:style>
  <w:style w:type="paragraph" w:styleId="Footer">
    <w:name w:val="footer"/>
    <w:basedOn w:val="Normal"/>
    <w:link w:val="FooterChar"/>
    <w:uiPriority w:val="27"/>
    <w:rsid w:val="009814F3"/>
    <w:pPr>
      <w:spacing w:before="60" w:after="0"/>
    </w:pPr>
    <w:rPr>
      <w:sz w:val="18"/>
    </w:rPr>
  </w:style>
  <w:style w:type="character" w:customStyle="1" w:styleId="FooterChar">
    <w:name w:val="Footer Char"/>
    <w:basedOn w:val="DefaultParagraphFont"/>
    <w:link w:val="Footer"/>
    <w:uiPriority w:val="27"/>
    <w:rsid w:val="009814F3"/>
    <w:rPr>
      <w:rFonts w:ascii="Calibri" w:hAnsi="Calibri"/>
      <w:color w:val="353535" w:themeColor="accent6"/>
    </w:rPr>
  </w:style>
  <w:style w:type="table" w:styleId="TableGrid">
    <w:name w:val="Table Grid"/>
    <w:basedOn w:val="TableNormal"/>
    <w:uiPriority w:val="59"/>
    <w:rsid w:val="009C0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606A8B"/>
    <w:rPr>
      <w:rFonts w:ascii="Calibri" w:eastAsiaTheme="majorEastAsia" w:hAnsi="Calibri" w:cstheme="majorBidi"/>
      <w:bCs/>
      <w:color w:val="003456" w:themeColor="text1"/>
      <w:sz w:val="48"/>
      <w:szCs w:val="28"/>
    </w:rPr>
  </w:style>
  <w:style w:type="paragraph" w:styleId="TOCHeading">
    <w:name w:val="TOC Heading"/>
    <w:basedOn w:val="Documenttitle"/>
    <w:next w:val="Normal"/>
    <w:uiPriority w:val="2"/>
    <w:qFormat/>
    <w:rsid w:val="00606A8B"/>
    <w:rPr>
      <w:color w:val="003456" w:themeColor="text2"/>
      <w:sz w:val="48"/>
    </w:rPr>
  </w:style>
  <w:style w:type="paragraph" w:styleId="TOC1">
    <w:name w:val="toc 1"/>
    <w:basedOn w:val="Normal"/>
    <w:next w:val="Normal"/>
    <w:uiPriority w:val="39"/>
    <w:qFormat/>
    <w:rsid w:val="00B024B4"/>
    <w:pPr>
      <w:tabs>
        <w:tab w:val="left" w:pos="851"/>
        <w:tab w:val="right" w:leader="dot" w:pos="10206"/>
      </w:tabs>
      <w:spacing w:before="360" w:after="240"/>
      <w:ind w:left="851" w:hanging="851"/>
    </w:pPr>
    <w:rPr>
      <w:noProof/>
      <w:color w:val="003456" w:themeColor="accent1"/>
      <w:sz w:val="28"/>
    </w:rPr>
  </w:style>
  <w:style w:type="character" w:styleId="Hyperlink">
    <w:name w:val="Hyperlink"/>
    <w:basedOn w:val="DefaultParagraphFont"/>
    <w:uiPriority w:val="99"/>
    <w:rsid w:val="009814F3"/>
    <w:rPr>
      <w:rFonts w:ascii="Calibri" w:hAnsi="Calibri"/>
      <w:color w:val="003456" w:themeColor="accent1"/>
      <w:sz w:val="22"/>
      <w:u w:val="single"/>
    </w:rPr>
  </w:style>
  <w:style w:type="character" w:customStyle="1" w:styleId="Heading2Char">
    <w:name w:val="Heading 2 Char"/>
    <w:basedOn w:val="DefaultParagraphFont"/>
    <w:link w:val="Heading2"/>
    <w:uiPriority w:val="6"/>
    <w:rsid w:val="00730BF2"/>
    <w:rPr>
      <w:rFonts w:ascii="Calibri" w:eastAsiaTheme="majorEastAsia" w:hAnsi="Calibri" w:cstheme="majorBidi"/>
      <w:color w:val="86AF40" w:themeColor="accent2"/>
      <w:sz w:val="40"/>
      <w:szCs w:val="26"/>
    </w:rPr>
  </w:style>
  <w:style w:type="paragraph" w:customStyle="1" w:styleId="Heading1introtext">
    <w:name w:val="Heading 1 intro text"/>
    <w:basedOn w:val="Heading2"/>
    <w:next w:val="Normal"/>
    <w:uiPriority w:val="5"/>
    <w:qFormat/>
    <w:rsid w:val="00730BF2"/>
    <w:rPr>
      <w:color w:val="9F9F9F" w:themeColor="accent3"/>
    </w:rPr>
  </w:style>
  <w:style w:type="character" w:customStyle="1" w:styleId="Heading3Char">
    <w:name w:val="Heading 3 Char"/>
    <w:basedOn w:val="DefaultParagraphFont"/>
    <w:link w:val="Heading3"/>
    <w:uiPriority w:val="6"/>
    <w:rsid w:val="00730BF2"/>
    <w:rPr>
      <w:rFonts w:ascii="Calibri" w:eastAsiaTheme="majorEastAsia" w:hAnsi="Calibri" w:cstheme="majorBidi"/>
      <w:bCs/>
      <w:color w:val="353535" w:themeColor="accent6"/>
      <w:sz w:val="28"/>
      <w:szCs w:val="28"/>
    </w:rPr>
  </w:style>
  <w:style w:type="character" w:customStyle="1" w:styleId="Heading4Char">
    <w:name w:val="Heading 4 Char"/>
    <w:basedOn w:val="DefaultParagraphFont"/>
    <w:link w:val="Heading4"/>
    <w:uiPriority w:val="6"/>
    <w:rsid w:val="00730BF2"/>
    <w:rPr>
      <w:rFonts w:ascii="Calibri" w:eastAsiaTheme="majorEastAsia" w:hAnsi="Calibri" w:cstheme="majorBidi"/>
      <w:b/>
      <w:bCs/>
      <w:iCs/>
      <w:color w:val="353535" w:themeColor="accent6"/>
      <w:sz w:val="24"/>
      <w:szCs w:val="24"/>
    </w:rPr>
  </w:style>
  <w:style w:type="paragraph" w:styleId="TOC2">
    <w:name w:val="toc 2"/>
    <w:basedOn w:val="Normal"/>
    <w:next w:val="Normal"/>
    <w:uiPriority w:val="39"/>
    <w:qFormat/>
    <w:rsid w:val="008D47CE"/>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66008F"/>
    <w:pPr>
      <w:pageBreakBefore/>
      <w:spacing w:before="240" w:after="240"/>
    </w:pPr>
    <w:rPr>
      <w:rFonts w:eastAsia="Arial" w:cs="Times New Roman"/>
      <w:color w:val="003456" w:themeColor="text1"/>
      <w:sz w:val="48"/>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basedOn w:val="DefaultParagraphFont"/>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ListParagraph"/>
    <w:uiPriority w:val="10"/>
    <w:rsid w:val="00D727EB"/>
    <w:pPr>
      <w:numPr>
        <w:numId w:val="10"/>
      </w:numPr>
      <w:tabs>
        <w:tab w:val="left" w:pos="357"/>
      </w:tabs>
      <w:spacing w:before="60" w:after="60"/>
    </w:pPr>
  </w:style>
  <w:style w:type="paragraph" w:styleId="ListBullet">
    <w:name w:val="List Bullet"/>
    <w:basedOn w:val="Normal"/>
    <w:uiPriority w:val="9"/>
    <w:rsid w:val="00EA4532"/>
    <w:pPr>
      <w:numPr>
        <w:numId w:val="1"/>
      </w:numPr>
      <w:spacing w:before="60" w:after="60"/>
    </w:pPr>
  </w:style>
  <w:style w:type="paragraph" w:styleId="ListBullet2">
    <w:name w:val="List Bullet 2"/>
    <w:basedOn w:val="Normal"/>
    <w:uiPriority w:val="10"/>
    <w:rsid w:val="008D47CE"/>
    <w:pPr>
      <w:numPr>
        <w:numId w:val="2"/>
      </w:numPr>
      <w:tabs>
        <w:tab w:val="left" w:pos="714"/>
      </w:tabs>
      <w:spacing w:before="60" w:after="60"/>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4"/>
      </w:numPr>
      <w:tabs>
        <w:tab w:val="left" w:pos="714"/>
      </w:tabs>
      <w:spacing w:before="60" w:after="60"/>
    </w:pPr>
  </w:style>
  <w:style w:type="paragraph" w:styleId="Caption">
    <w:name w:val="caption"/>
    <w:basedOn w:val="Normal"/>
    <w:next w:val="Normal"/>
    <w:uiPriority w:val="12"/>
    <w:qFormat/>
    <w:rsid w:val="005B7A34"/>
    <w:pPr>
      <w:tabs>
        <w:tab w:val="left" w:pos="1418"/>
      </w:tabs>
      <w:spacing w:before="60" w:after="60"/>
      <w:ind w:left="1418" w:hanging="1418"/>
    </w:pPr>
    <w:rPr>
      <w:b/>
      <w:bCs/>
    </w:rPr>
  </w:style>
  <w:style w:type="paragraph" w:styleId="BodyText">
    <w:name w:val="Body Text"/>
    <w:basedOn w:val="Text"/>
    <w:link w:val="BodyTextChar"/>
    <w:uiPriority w:val="99"/>
    <w:semiHidden/>
    <w:rsid w:val="0052791E"/>
  </w:style>
  <w:style w:type="character" w:customStyle="1" w:styleId="BodyTextChar">
    <w:name w:val="Body Text Char"/>
    <w:basedOn w:val="DefaultParagraphFont"/>
    <w:link w:val="BodyText"/>
    <w:uiPriority w:val="99"/>
    <w:semiHidden/>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00192A" w:themeColor="accent1" w:themeShade="7F"/>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00192A" w:themeColor="accent1" w:themeShade="7F"/>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0074C0" w:themeColor="text1" w:themeTint="BF"/>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0074C0" w:themeColor="text1" w:themeTint="BF"/>
      <w:sz w:val="20"/>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0074C0" w:themeColor="text1" w:themeTint="BF"/>
      <w:sz w:val="20"/>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A4532"/>
    <w:pPr>
      <w:spacing w:before="60" w:after="60"/>
    </w:pPr>
    <w:rPr>
      <w:b/>
    </w:rPr>
  </w:style>
  <w:style w:type="paragraph" w:customStyle="1" w:styleId="TableText">
    <w:name w:val="Table Text"/>
    <w:basedOn w:val="Normal"/>
    <w:uiPriority w:val="14"/>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CB4E48"/>
    <w:pPr>
      <w:numPr>
        <w:numId w:val="5"/>
      </w:numPr>
      <w:tabs>
        <w:tab w:val="left" w:pos="357"/>
      </w:tabs>
      <w:spacing w:before="60" w:after="60"/>
    </w:pPr>
  </w:style>
  <w:style w:type="paragraph" w:customStyle="1" w:styleId="TableListNumber">
    <w:name w:val="Table List Number"/>
    <w:basedOn w:val="Normal"/>
    <w:uiPriority w:val="20"/>
    <w:qFormat/>
    <w:rsid w:val="00CB4E48"/>
    <w:pPr>
      <w:numPr>
        <w:numId w:val="6"/>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606A8B"/>
    <w:rPr>
      <w:color w:val="FFFFFF" w:themeColor="background1"/>
      <w:sz w:val="34"/>
    </w:rPr>
  </w:style>
  <w:style w:type="character" w:customStyle="1" w:styleId="DateChar">
    <w:name w:val="Date Char"/>
    <w:basedOn w:val="DefaultParagraphFont"/>
    <w:link w:val="Date"/>
    <w:uiPriority w:val="1"/>
    <w:rsid w:val="00606A8B"/>
    <w:rPr>
      <w:rFonts w:ascii="Calibri" w:hAnsi="Calibri"/>
      <w:color w:val="FFFFFF" w:themeColor="background1"/>
      <w:sz w:val="34"/>
    </w:rPr>
  </w:style>
  <w:style w:type="paragraph" w:customStyle="1" w:styleId="Documenttitlesubheading">
    <w:name w:val="Document title subheading"/>
    <w:basedOn w:val="Normal"/>
    <w:next w:val="Normal"/>
    <w:qFormat/>
    <w:rsid w:val="00CD4368"/>
    <w:rPr>
      <w:color w:val="86AF40" w:themeColor="accent2"/>
      <w:sz w:val="56"/>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CD4368"/>
    <w:rPr>
      <w:color w:val="003456" w:themeColor="text1"/>
      <w:sz w:val="96"/>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CB4E48"/>
    <w:pPr>
      <w:numPr>
        <w:numId w:val="9"/>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DB250A"/>
    <w:pPr>
      <w:numPr>
        <w:numId w:val="11"/>
      </w:numPr>
      <w:tabs>
        <w:tab w:val="left" w:pos="714"/>
      </w:tabs>
      <w:spacing w:before="60" w:after="60"/>
    </w:pPr>
  </w:style>
  <w:style w:type="paragraph" w:customStyle="1" w:styleId="Tablelistalpha">
    <w:name w:val="Table list alpha"/>
    <w:basedOn w:val="Normal"/>
    <w:uiPriority w:val="21"/>
    <w:qFormat/>
    <w:rsid w:val="00CB4E48"/>
    <w:pPr>
      <w:numPr>
        <w:numId w:val="12"/>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qFormat/>
    <w:rsid w:val="002B2173"/>
  </w:style>
  <w:style w:type="paragraph" w:styleId="ListBullet3">
    <w:name w:val="List Bullet 3"/>
    <w:basedOn w:val="Normal"/>
    <w:uiPriority w:val="99"/>
    <w:semiHidden/>
    <w:rsid w:val="00942B4D"/>
    <w:pPr>
      <w:numPr>
        <w:numId w:val="18"/>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003456"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606A8B"/>
    <w:pPr>
      <w:tabs>
        <w:tab w:val="clear" w:pos="1418"/>
      </w:tabs>
      <w:ind w:left="0" w:firstLine="0"/>
    </w:pPr>
    <w:rPr>
      <w:color w:val="003456" w:themeColor="accent1"/>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DB250A"/>
    <w:pPr>
      <w:tabs>
        <w:tab w:val="left" w:pos="2552"/>
      </w:tabs>
      <w:spacing w:before="360" w:after="240"/>
      <w:ind w:left="2552" w:hanging="2552"/>
      <w:outlineLvl w:val="1"/>
    </w:pPr>
    <w:rPr>
      <w:rFonts w:eastAsia="Times New Roman" w:cs="Times New Roman"/>
      <w:color w:val="86AF40" w:themeColor="accent2"/>
      <w:sz w:val="40"/>
      <w:szCs w:val="32"/>
    </w:rPr>
  </w:style>
  <w:style w:type="paragraph" w:customStyle="1" w:styleId="AppendixHeading3">
    <w:name w:val="Appendix Heading 3"/>
    <w:basedOn w:val="Normal"/>
    <w:uiPriority w:val="25"/>
    <w:qFormat/>
    <w:rsid w:val="00DB250A"/>
    <w:pPr>
      <w:spacing w:before="240" w:after="240"/>
      <w:outlineLvl w:val="2"/>
    </w:pPr>
    <w:rPr>
      <w:rFonts w:eastAsia="Times New Roman" w:cs="Times New Roman"/>
      <w:bCs/>
      <w:sz w:val="28"/>
      <w:szCs w:val="24"/>
    </w:rPr>
  </w:style>
  <w:style w:type="paragraph" w:customStyle="1" w:styleId="AppendixHeading4">
    <w:name w:val="Appendix Heading 4"/>
    <w:basedOn w:val="Normal"/>
    <w:uiPriority w:val="25"/>
    <w:qFormat/>
    <w:rsid w:val="00DB250A"/>
    <w:pPr>
      <w:spacing w:before="240" w:after="240"/>
      <w:outlineLvl w:val="3"/>
    </w:pPr>
    <w:rPr>
      <w:rFonts w:eastAsia="Times New Roman" w:cs="Times New Roman"/>
      <w:b/>
      <w:sz w:val="24"/>
      <w:szCs w:val="20"/>
    </w:rPr>
  </w:style>
  <w:style w:type="table" w:styleId="TableGridLight">
    <w:name w:val="Grid Table Light"/>
    <w:basedOn w:val="TableNormal"/>
    <w:uiPriority w:val="40"/>
    <w:rsid w:val="006311E4"/>
    <w:pPr>
      <w:spacing w:after="0"/>
    </w:pPr>
    <w:tblPr>
      <w:tblStyleRow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tblPr/>
      <w:tcPr>
        <w:shd w:val="clear" w:color="auto" w:fill="F2F2F2" w:themeFill="background1" w:themeFillShade="F2"/>
      </w:tcPr>
    </w:tblStylePr>
  </w:style>
  <w:style w:type="table" w:styleId="PlainTable1">
    <w:name w:val="Plain Table 1"/>
    <w:basedOn w:val="TableNormal"/>
    <w:uiPriority w:val="41"/>
    <w:rsid w:val="0066008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id-ReportTable">
    <w:name w:val="Bid - Report Table"/>
    <w:basedOn w:val="TableNormal"/>
    <w:uiPriority w:val="99"/>
    <w:rsid w:val="009D5827"/>
    <w:pPr>
      <w:spacing w:before="120" w:after="120" w:line="220" w:lineRule="atLeast"/>
    </w:pPr>
    <w:rPr>
      <w:szCs w:val="20"/>
      <w:lang w:val="en-GB"/>
    </w:rPr>
    <w:tblPr>
      <w:tblStyleRowBandSize w:val="1"/>
    </w:tblPr>
    <w:tcPr>
      <w:vAlign w:val="center"/>
    </w:tcPr>
    <w:tblStylePr w:type="firstRow">
      <w:pPr>
        <w:wordWrap/>
        <w:spacing w:line="240" w:lineRule="atLeast"/>
      </w:pPr>
      <w:rPr>
        <w:rFonts w:ascii="Arial" w:hAnsi="Arial"/>
        <w:color w:val="FFFFFF" w:themeColor="background1"/>
        <w:sz w:val="20"/>
      </w:rPr>
      <w:tblPr/>
      <w:trPr>
        <w:tblHeader/>
      </w:trPr>
      <w:tcPr>
        <w:tcBorders>
          <w:top w:val="nil"/>
          <w:left w:val="nil"/>
          <w:bottom w:val="nil"/>
          <w:right w:val="nil"/>
          <w:insideH w:val="nil"/>
          <w:insideV w:val="single" w:sz="24" w:space="0" w:color="FFFFFF" w:themeColor="background1"/>
          <w:tl2br w:val="nil"/>
          <w:tr2bl w:val="nil"/>
        </w:tcBorders>
        <w:shd w:val="clear" w:color="auto" w:fill="003456" w:themeFill="text1"/>
      </w:tcPr>
    </w:tblStylePr>
    <w:tblStylePr w:type="lastRow">
      <w:tblPr/>
      <w:tcPr>
        <w:tcBorders>
          <w:top w:val="nil"/>
          <w:left w:val="nil"/>
          <w:bottom w:val="single" w:sz="4" w:space="0" w:color="003456" w:themeColor="text1"/>
          <w:right w:val="nil"/>
          <w:insideH w:val="nil"/>
          <w:insideV w:val="nil"/>
          <w:tl2br w:val="nil"/>
          <w:tr2bl w:val="nil"/>
        </w:tcBorders>
      </w:tcPr>
    </w:tblStylePr>
    <w:tblStylePr w:type="firstCol">
      <w:tblPr/>
      <w:tcPr>
        <w:shd w:val="clear" w:color="auto" w:fill="F6F6F6" w:themeFill="background2" w:themeFillTint="33"/>
      </w:tcPr>
    </w:tblStylePr>
    <w:tblStylePr w:type="band1Horz">
      <w:tblPr/>
      <w:tcPr>
        <w:tcBorders>
          <w:top w:val="nil"/>
          <w:left w:val="nil"/>
          <w:bottom w:val="single" w:sz="4" w:space="0" w:color="86AF40" w:themeColor="accent2"/>
          <w:right w:val="nil"/>
          <w:insideH w:val="nil"/>
          <w:insideV w:val="nil"/>
          <w:tl2br w:val="nil"/>
          <w:tr2bl w:val="nil"/>
        </w:tcBorders>
      </w:tcPr>
    </w:tblStylePr>
    <w:tblStylePr w:type="band2Horz">
      <w:tblPr/>
      <w:tcPr>
        <w:tcBorders>
          <w:top w:val="nil"/>
          <w:left w:val="nil"/>
          <w:bottom w:val="single" w:sz="4" w:space="0" w:color="86AF40" w:themeColor="accent2"/>
          <w:right w:val="nil"/>
          <w:insideH w:val="nil"/>
          <w:insideV w:val="nil"/>
          <w:tl2br w:val="nil"/>
          <w:tr2bl w:val="nil"/>
        </w:tcBorders>
      </w:tcPr>
    </w:tblStylePr>
  </w:style>
  <w:style w:type="paragraph" w:customStyle="1" w:styleId="Default">
    <w:name w:val="Default"/>
    <w:rsid w:val="009D5827"/>
    <w:pPr>
      <w:autoSpaceDE w:val="0"/>
      <w:autoSpaceDN w:val="0"/>
      <w:adjustRightInd w:val="0"/>
      <w:spacing w:before="0" w:after="0"/>
    </w:pPr>
    <w:rPr>
      <w:rFonts w:cs="Arial"/>
      <w:color w:val="000000"/>
      <w:sz w:val="24"/>
      <w:szCs w:val="24"/>
    </w:rPr>
  </w:style>
  <w:style w:type="character" w:styleId="UnresolvedMention">
    <w:name w:val="Unresolved Mention"/>
    <w:basedOn w:val="DefaultParagraphFont"/>
    <w:uiPriority w:val="99"/>
    <w:semiHidden/>
    <w:unhideWhenUsed/>
    <w:rsid w:val="004E4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4035">
      <w:bodyDiv w:val="1"/>
      <w:marLeft w:val="0"/>
      <w:marRight w:val="0"/>
      <w:marTop w:val="0"/>
      <w:marBottom w:val="0"/>
      <w:divBdr>
        <w:top w:val="none" w:sz="0" w:space="0" w:color="auto"/>
        <w:left w:val="none" w:sz="0" w:space="0" w:color="auto"/>
        <w:bottom w:val="none" w:sz="0" w:space="0" w:color="auto"/>
        <w:right w:val="none" w:sz="0" w:space="0" w:color="auto"/>
      </w:divBdr>
    </w:div>
    <w:div w:id="1400324627">
      <w:bodyDiv w:val="1"/>
      <w:marLeft w:val="0"/>
      <w:marRight w:val="0"/>
      <w:marTop w:val="0"/>
      <w:marBottom w:val="0"/>
      <w:divBdr>
        <w:top w:val="none" w:sz="0" w:space="0" w:color="auto"/>
        <w:left w:val="none" w:sz="0" w:space="0" w:color="auto"/>
        <w:bottom w:val="none" w:sz="0" w:space="0" w:color="auto"/>
        <w:right w:val="none" w:sz="0" w:space="0" w:color="auto"/>
      </w:divBdr>
    </w:div>
    <w:div w:id="15587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st.defence.gov.au/sites/default/files/basic_pages/documents/TRL%20Explanations_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edevelopment.qld.gov.au/industry/priority-industr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ba.gov.au/wp-content/uploads/2014/06/014-10-2018_COAform_editable.pdf"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ipp@dsdilgp.qld.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mD\AppData\Local\Hewlett-Packard\HP%20TRIM\TEMP\HPTRIM.8992\D20%20136242%20%20DSDILGP_A4_P_no%20title%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927C084231475FA2CC06D3136A1366"/>
        <w:category>
          <w:name w:val="General"/>
          <w:gallery w:val="placeholder"/>
        </w:category>
        <w:types>
          <w:type w:val="bbPlcHdr"/>
        </w:types>
        <w:behaviors>
          <w:behavior w:val="content"/>
        </w:behaviors>
        <w:guid w:val="{182D8E90-4F8B-47B9-9653-1BC0516C67CB}"/>
      </w:docPartPr>
      <w:docPartBody>
        <w:p w:rsidR="000500F5" w:rsidRDefault="000500F5">
          <w:pPr>
            <w:pStyle w:val="F3927C084231475FA2CC06D3136A1366"/>
          </w:pPr>
          <w:r w:rsidRPr="0013719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F5"/>
    <w:rsid w:val="000500F5"/>
    <w:rsid w:val="00C87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927C084231475FA2CC06D3136A1366">
    <w:name w:val="F3927C084231475FA2CC06D3136A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SDTI Colours">
      <a:dk1>
        <a:srgbClr val="003456"/>
      </a:dk1>
      <a:lt1>
        <a:sysClr val="window" lastClr="FFFFFF"/>
      </a:lt1>
      <a:dk2>
        <a:srgbClr val="003456"/>
      </a:dk2>
      <a:lt2>
        <a:srgbClr val="D5D5D5"/>
      </a:lt2>
      <a:accent1>
        <a:srgbClr val="003456"/>
      </a:accent1>
      <a:accent2>
        <a:srgbClr val="86AF40"/>
      </a:accent2>
      <a:accent3>
        <a:srgbClr val="9F9F9F"/>
      </a:accent3>
      <a:accent4>
        <a:srgbClr val="D5D5D5"/>
      </a:accent4>
      <a:accent5>
        <a:srgbClr val="A70240"/>
      </a:accent5>
      <a:accent6>
        <a:srgbClr val="353535"/>
      </a:accent6>
      <a:hlink>
        <a:srgbClr val="353535"/>
      </a:hlink>
      <a:folHlink>
        <a:srgbClr val="003456"/>
      </a:folHlink>
    </a:clrScheme>
    <a:fontScheme name="Q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8CAF6-AD3C-4D0F-9A0E-283C75D398E2}">
  <ds:schemaRefs>
    <ds:schemaRef ds:uri="http://schemas.openxmlformats.org/officeDocument/2006/bibliography"/>
  </ds:schemaRefs>
</ds:datastoreItem>
</file>

<file path=customXml/itemProps3.xml><?xml version="1.0" encoding="utf-8"?>
<ds:datastoreItem xmlns:ds="http://schemas.openxmlformats.org/officeDocument/2006/customXml" ds:itemID="{EAF55497-6382-4F4C-A399-7F540669E1E8}"/>
</file>

<file path=customXml/itemProps4.xml><?xml version="1.0" encoding="utf-8"?>
<ds:datastoreItem xmlns:ds="http://schemas.openxmlformats.org/officeDocument/2006/customXml" ds:itemID="{31109745-3804-4E69-B0F3-E2A2CBED7FF5}"/>
</file>

<file path=customXml/itemProps5.xml><?xml version="1.0" encoding="utf-8"?>
<ds:datastoreItem xmlns:ds="http://schemas.openxmlformats.org/officeDocument/2006/customXml" ds:itemID="{FC52F5F0-8457-492A-9FBF-A56F0C7D0924}"/>
</file>

<file path=docProps/app.xml><?xml version="1.0" encoding="utf-8"?>
<Properties xmlns="http://schemas.openxmlformats.org/officeDocument/2006/extended-properties" xmlns:vt="http://schemas.openxmlformats.org/officeDocument/2006/docPropsVTypes">
  <Template>D20 136242  DSDILGP_A4_P_no title page</Template>
  <TotalTime>0</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Industry Partnership Program</vt:lpstr>
    </vt:vector>
  </TitlesOfParts>
  <Company>Version 1 last updated 8/06/2020</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Partnership Program</dc:title>
  <dc:subject>Document title subheading</dc:subject>
  <dc:creator>Danielle Ellem</dc:creator>
  <cp:lastModifiedBy>Joanne Miles</cp:lastModifiedBy>
  <cp:revision>3</cp:revision>
  <cp:lastPrinted>2021-06-04T04:45:00Z</cp:lastPrinted>
  <dcterms:created xsi:type="dcterms:W3CDTF">2022-01-27T03:45:00Z</dcterms:created>
  <dcterms:modified xsi:type="dcterms:W3CDTF">2022-01-27T03:46:00Z</dcterms:modified>
  <cp:category>SECURITY CLASSIFICATION</cp:category>
  <cp:contentStatus>1</cp:contentStatus>
</cp:coreProperties>
</file>